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C14" w:rsidRDefault="002B4448">
      <w:r>
        <w:t>Geschichte Grundkurs 11,2</w:t>
      </w:r>
    </w:p>
    <w:p w:rsidR="002B4448" w:rsidRDefault="002B4448"/>
    <w:p w:rsidR="002B4448" w:rsidRPr="00D61824" w:rsidRDefault="002B4448">
      <w:pPr>
        <w:rPr>
          <w:b/>
        </w:rPr>
      </w:pPr>
      <w:r w:rsidRPr="00D61824">
        <w:rPr>
          <w:b/>
        </w:rPr>
        <w:t xml:space="preserve">Aufgabe: </w:t>
      </w:r>
    </w:p>
    <w:p w:rsidR="002B4448" w:rsidRDefault="002B4448" w:rsidP="00D61824">
      <w:pPr>
        <w:pStyle w:val="Listenabsatz"/>
        <w:numPr>
          <w:ilvl w:val="0"/>
          <w:numId w:val="1"/>
        </w:numPr>
      </w:pPr>
      <w:r>
        <w:t>Lesen Sie in Ihrem Lehrbuch das Kapitel „Die Industrialisierung in Deutschland“ (S. 154-164)</w:t>
      </w:r>
    </w:p>
    <w:p w:rsidR="002B4448" w:rsidRDefault="002B4448" w:rsidP="00D61824">
      <w:pPr>
        <w:pStyle w:val="Listenabsatz"/>
        <w:numPr>
          <w:ilvl w:val="0"/>
          <w:numId w:val="1"/>
        </w:numPr>
      </w:pPr>
      <w:r>
        <w:t>Erläutern Sie, inwieweit Zollverein und Eisenbahn als die „siamesischen Zwillinge“ der Industrialisierung Deutschlands gelten.</w:t>
      </w:r>
    </w:p>
    <w:p w:rsidR="002B4448" w:rsidRDefault="00D61824" w:rsidP="00D61824">
      <w:pPr>
        <w:pStyle w:val="Listenabsatz"/>
        <w:numPr>
          <w:ilvl w:val="0"/>
          <w:numId w:val="1"/>
        </w:numPr>
      </w:pPr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633095</wp:posOffset>
            </wp:positionH>
            <wp:positionV relativeFrom="paragraph">
              <wp:posOffset>632460</wp:posOffset>
            </wp:positionV>
            <wp:extent cx="4304030" cy="5931535"/>
            <wp:effectExtent l="19050" t="0" r="1270" b="0"/>
            <wp:wrapTopAndBottom/>
            <wp:docPr id="2" name="Bild 2" descr="c:\windows\TEMP\~DEST\Übersicht Industrialisierun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~DEST\Übersicht Industrialisierung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593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4448">
        <w:t>Erläutern Sie das eingestandenermaßen zunächst verwirrende Schaubild zur Geschichte der Industrialisierung in Deutschland.</w:t>
      </w:r>
    </w:p>
    <w:sectPr w:rsidR="002B4448" w:rsidSect="001D4C14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6C1D" w:rsidRDefault="00F36C1D" w:rsidP="00D61824">
      <w:r>
        <w:separator/>
      </w:r>
    </w:p>
  </w:endnote>
  <w:endnote w:type="continuationSeparator" w:id="0">
    <w:p w:rsidR="00F36C1D" w:rsidRDefault="00F36C1D" w:rsidP="00D618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6C1D" w:rsidRDefault="00F36C1D" w:rsidP="00D61824">
      <w:r>
        <w:separator/>
      </w:r>
    </w:p>
  </w:footnote>
  <w:footnote w:type="continuationSeparator" w:id="0">
    <w:p w:rsidR="00F36C1D" w:rsidRDefault="00F36C1D" w:rsidP="00D6182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1824" w:rsidRDefault="00D61824">
    <w:pPr>
      <w:pStyle w:val="Kopfzeile"/>
    </w:pPr>
    <w:r>
      <w:t xml:space="preserve">Thema: Industrialisierung und </w:t>
    </w:r>
    <w:proofErr w:type="spellStart"/>
    <w:r>
      <w:t>Soziale</w:t>
    </w:r>
    <w:proofErr w:type="spellEnd"/>
    <w:r>
      <w:t xml:space="preserve"> Frage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E47C60"/>
    <w:multiLevelType w:val="hybridMultilevel"/>
    <w:tmpl w:val="9DAA28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4448"/>
    <w:rsid w:val="001D4C14"/>
    <w:rsid w:val="002B4448"/>
    <w:rsid w:val="00503810"/>
    <w:rsid w:val="00706A24"/>
    <w:rsid w:val="007949C5"/>
    <w:rsid w:val="00D61824"/>
    <w:rsid w:val="00F36C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03810"/>
    <w:pPr>
      <w:spacing w:after="0" w:line="240" w:lineRule="auto"/>
      <w:jc w:val="both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D6182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D61824"/>
  </w:style>
  <w:style w:type="paragraph" w:styleId="Fuzeile">
    <w:name w:val="footer"/>
    <w:basedOn w:val="Standard"/>
    <w:link w:val="FuzeileZchn"/>
    <w:uiPriority w:val="99"/>
    <w:semiHidden/>
    <w:unhideWhenUsed/>
    <w:rsid w:val="00D6182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D61824"/>
  </w:style>
  <w:style w:type="paragraph" w:styleId="Listenabsatz">
    <w:name w:val="List Paragraph"/>
    <w:basedOn w:val="Standard"/>
    <w:uiPriority w:val="34"/>
    <w:qFormat/>
    <w:rsid w:val="00D6182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Ralf Mitsch</dc:creator>
  <cp:lastModifiedBy>Ralf Mitsch</cp:lastModifiedBy>
  <cp:revision>1</cp:revision>
  <dcterms:created xsi:type="dcterms:W3CDTF">2020-03-20T08:08:00Z</dcterms:created>
  <dcterms:modified xsi:type="dcterms:W3CDTF">2020-03-20T08:22:00Z</dcterms:modified>
</cp:coreProperties>
</file>