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D" w:rsidRDefault="00BF2E7D" w:rsidP="00BF2E7D">
      <w:pPr>
        <w:pStyle w:val="ekvtext"/>
      </w:pPr>
      <w:r>
        <w:t xml:space="preserve">II </w:t>
      </w:r>
      <w:r w:rsidRPr="00F90ADC">
        <w:t xml:space="preserve"> Rationale Zahlen addieren und subtrahieren, 3 Addieren und Subtrahieren von Dezimalzahlen</w:t>
      </w:r>
    </w:p>
    <w:p w:rsidR="00BF2E7D" w:rsidRPr="00F90ADC" w:rsidRDefault="00BF2E7D" w:rsidP="00BF2E7D">
      <w:pPr>
        <w:pStyle w:val="ekvtext"/>
      </w:pPr>
    </w:p>
    <w:p w:rsidR="00BF2E7D" w:rsidRDefault="00BF2E7D" w:rsidP="00BF2E7D">
      <w:pPr>
        <w:pStyle w:val="ekvtitelkapitel"/>
        <w:sectPr w:rsidR="00BF2E7D" w:rsidSect="00321260">
          <w:pgSz w:w="11906" w:h="16838" w:code="9"/>
          <w:pgMar w:top="1021" w:right="1077" w:bottom="1134" w:left="1077" w:header="851" w:footer="340" w:gutter="0"/>
          <w:pgNumType w:start="1"/>
          <w:cols w:space="454"/>
        </w:sectPr>
      </w:pPr>
      <w:r w:rsidRPr="00F90ADC">
        <w:t xml:space="preserve">Extra: Mit Kommas und mit Brüchen rechnen </w:t>
      </w:r>
      <w:r>
        <w:t>– Lösungen</w:t>
      </w:r>
    </w:p>
    <w:p w:rsidR="00BF2E7D" w:rsidRDefault="00BF2E7D" w:rsidP="00BF2E7D">
      <w:pPr>
        <w:pStyle w:val="ekvtext"/>
      </w:pPr>
      <w:r w:rsidRPr="00793D69">
        <w:rPr>
          <w:rStyle w:val="ekvaufgabenziffer"/>
        </w:rPr>
        <w:t>1</w:t>
      </w:r>
      <w:r w:rsidRPr="00793D69">
        <w:tab/>
        <w:t>a)</w:t>
      </w:r>
    </w:p>
    <w:p w:rsidR="00BF2E7D" w:rsidRDefault="00BF2E7D" w:rsidP="00BF2E7D">
      <w:pPr>
        <w:pStyle w:val="LOEekvAufgabe"/>
        <w:rPr>
          <w:color w:val="FF0000"/>
        </w:rPr>
      </w:pPr>
      <w:r w:rsidRPr="00AD64A0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4pt;height:167.1pt">
            <v:imagedata r:id="rId4" r:href="rId5"/>
          </v:shape>
        </w:pict>
      </w:r>
    </w:p>
    <w:p w:rsidR="00BF2E7D" w:rsidRDefault="00BF2E7D" w:rsidP="00BF2E7D">
      <w:pPr>
        <w:pStyle w:val="LOEekvAufgabe"/>
        <w:keepNext/>
      </w:pPr>
      <w:r>
        <w:t>b)</w:t>
      </w:r>
    </w:p>
    <w:p w:rsidR="00BF2E7D" w:rsidRDefault="00BF2E7D" w:rsidP="00BF2E7D">
      <w:pPr>
        <w:pStyle w:val="LOEekvAufgabe"/>
        <w:rPr>
          <w:color w:val="FF0000"/>
        </w:rPr>
      </w:pPr>
      <w:r w:rsidRPr="000408E3">
        <w:rPr>
          <w:color w:val="FF0000"/>
        </w:rPr>
        <w:pict>
          <v:shape id="_x0000_i1026" type="#_x0000_t75" style="width:219.4pt;height:169.8pt">
            <v:imagedata r:id="rId6" r:href="rId7"/>
          </v:shape>
        </w:pict>
      </w:r>
    </w:p>
    <w:p w:rsidR="00BF2E7D" w:rsidRDefault="00BF2E7D" w:rsidP="00BF2E7D">
      <w:pPr>
        <w:pStyle w:val="ekvtext"/>
      </w:pPr>
    </w:p>
    <w:p w:rsidR="00BF2E7D" w:rsidRDefault="00BF2E7D" w:rsidP="00BF2E7D">
      <w:pPr>
        <w:pStyle w:val="ekvtext"/>
      </w:pPr>
      <w:r>
        <w:rPr>
          <w:rStyle w:val="ekvaufgabenziffer"/>
        </w:rPr>
        <w:t>2</w:t>
      </w:r>
      <w:r>
        <w:rPr>
          <w:rStyle w:val="ekvaufgabenziffer"/>
        </w:rPr>
        <w:tab/>
      </w:r>
      <w:r>
        <w:t>a)</w:t>
      </w:r>
      <w:r>
        <w:tab/>
        <w:t>+</w:t>
      </w:r>
      <w:r w:rsidRPr="00BF3376">
        <w:rPr>
          <w:rStyle w:val="ekv50prozentbreite"/>
        </w:rPr>
        <w:t> </w:t>
      </w:r>
      <w:r>
        <w:t>7,6 – 6,9 + 0,5 = +</w:t>
      </w:r>
      <w:r w:rsidRPr="00BF3376">
        <w:rPr>
          <w:rStyle w:val="ekv50prozentbreite"/>
        </w:rPr>
        <w:t> </w:t>
      </w:r>
      <w:r>
        <w:t>1,2</w:t>
      </w:r>
      <w:r>
        <w:br/>
        <w:t>b)</w:t>
      </w:r>
      <w:r>
        <w:tab/>
        <w:t>+</w:t>
      </w:r>
      <w:r w:rsidRPr="00BF3376">
        <w:rPr>
          <w:rStyle w:val="ekv50prozentbreite"/>
        </w:rPr>
        <w:t> </w:t>
      </w:r>
      <w:r>
        <w:t>10,8 – 20,3 + 12,9 = +</w:t>
      </w:r>
      <w:r w:rsidRPr="00BF3376">
        <w:rPr>
          <w:rStyle w:val="ekv50prozentbreite"/>
        </w:rPr>
        <w:t> </w:t>
      </w:r>
      <w:r>
        <w:t>3,4</w:t>
      </w:r>
      <w:r>
        <w:br/>
        <w:t>c)</w:t>
      </w:r>
      <w:r>
        <w:tab/>
        <w:t>+</w:t>
      </w:r>
      <w:r w:rsidRPr="00BF3376">
        <w:rPr>
          <w:rStyle w:val="ekv50prozentbreite"/>
        </w:rPr>
        <w:t> </w:t>
      </w:r>
      <w:r>
        <w:t>123,8 – 25,9 – 2,2 = +</w:t>
      </w:r>
      <w:r w:rsidRPr="00BF3376">
        <w:rPr>
          <w:rStyle w:val="ekv50prozentbreite"/>
        </w:rPr>
        <w:t> </w:t>
      </w:r>
      <w:r>
        <w:t>95,7</w:t>
      </w:r>
    </w:p>
    <w:p w:rsidR="00BF2E7D" w:rsidRDefault="00BF2E7D" w:rsidP="00BF2E7D">
      <w:pPr>
        <w:pStyle w:val="LOEekvAufgabe"/>
      </w:pPr>
      <w:r>
        <w:rPr>
          <w:rStyle w:val="ekvaufgabenziffer"/>
        </w:rPr>
        <w:t>3</w:t>
      </w:r>
      <w:r>
        <w:rPr>
          <w:rStyle w:val="ekvaufgabenziffer"/>
        </w:rPr>
        <w:tab/>
      </w:r>
      <w:r>
        <w:t>a)</w:t>
      </w:r>
      <w:r>
        <w:tab/>
        <w:t xml:space="preserve">Es wurde 6,5 anstelle von 6,05 subtrahiert. </w:t>
      </w:r>
      <w:r>
        <w:br/>
        <w:t>b)</w:t>
      </w:r>
      <w:r>
        <w:tab/>
        <w:t>Im Ergebnis wurde eine Dezimale vergessen. Richtig ist 0,01.</w:t>
      </w:r>
      <w:r>
        <w:br/>
        <w:t>c)</w:t>
      </w:r>
      <w:r>
        <w:tab/>
        <w:t>Richtig ist 0,04, vgl. Teilaufgabe b).</w:t>
      </w:r>
      <w:r>
        <w:br/>
        <w:t>d)</w:t>
      </w:r>
      <w:r>
        <w:tab/>
        <w:t>Richtig ist 1,03.</w:t>
      </w:r>
      <w:r>
        <w:br/>
        <w:t>e)</w:t>
      </w:r>
      <w:r>
        <w:tab/>
        <w:t xml:space="preserve">Zwei Dezimalen wurden vergessen. </w:t>
      </w:r>
      <w:r>
        <w:br/>
        <w:t>Richtig ist 0,003.</w:t>
      </w:r>
      <w:r>
        <w:br/>
        <w:t>f)</w:t>
      </w:r>
      <w:r>
        <w:tab/>
        <w:t>Eine Dezimale ist zu viel. Richtig ist 0,02.</w:t>
      </w:r>
    </w:p>
    <w:p w:rsidR="00BF2E7D" w:rsidRPr="00BF3376" w:rsidRDefault="00BF2E7D" w:rsidP="00BF2E7D">
      <w:pPr>
        <w:pStyle w:val="LOEekvAufgabe"/>
        <w:keepNext/>
        <w:keepLines/>
        <w:spacing w:before="0"/>
        <w:rPr>
          <w:rStyle w:val="ekvaufgabenziffer"/>
        </w:rPr>
      </w:pPr>
      <w:r w:rsidRPr="00BF3376">
        <w:rPr>
          <w:rStyle w:val="ekvaufgabenziffer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</w:tblGrid>
      <w:tr w:rsidR="00BF2E7D" w:rsidTr="00093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F2E7D" w:rsidRDefault="00BF2E7D" w:rsidP="000930A2">
            <w:pPr>
              <w:pStyle w:val="ekvtext"/>
              <w:jc w:val="center"/>
            </w:pPr>
            <w:r>
              <w:pict>
                <v:shape id="_x0000_i1027" type="#_x0000_t75" style="width:232.3pt;height:149.45pt">
                  <v:imagedata r:id="rId8" r:href="rId9"/>
                </v:shape>
              </w:pict>
            </w:r>
          </w:p>
        </w:tc>
      </w:tr>
    </w:tbl>
    <w:p w:rsidR="00BF2E7D" w:rsidRPr="00FB27BE" w:rsidRDefault="00BF2E7D" w:rsidP="00BF2E7D">
      <w:pPr>
        <w:pStyle w:val="ekvtext"/>
      </w:pPr>
    </w:p>
    <w:p w:rsidR="001A1D3A" w:rsidRDefault="001A1D3A">
      <w:bookmarkStart w:id="0" w:name="_GoBack"/>
      <w:bookmarkEnd w:id="0"/>
    </w:p>
    <w:sectPr w:rsidR="001A1D3A" w:rsidSect="006633F1">
      <w:type w:val="continuous"/>
      <w:pgSz w:w="11906" w:h="16838" w:code="9"/>
      <w:pgMar w:top="1021" w:right="1077" w:bottom="1134" w:left="1077" w:header="851" w:footer="340" w:gutter="0"/>
      <w:pgNumType w:start="1"/>
      <w:cols w:num="2" w:space="454" w:equalWidth="0">
        <w:col w:w="4649" w:space="454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7D"/>
    <w:rsid w:val="001A1D3A"/>
    <w:rsid w:val="00B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AE10-D155-47F1-A190-1AE8154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E7D"/>
    <w:pPr>
      <w:tabs>
        <w:tab w:val="left" w:pos="255"/>
        <w:tab w:val="left" w:pos="369"/>
        <w:tab w:val="left" w:pos="595"/>
        <w:tab w:val="right" w:pos="9752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BF2E7D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aufgabenziffer">
    <w:name w:val="ekv.aufgabenziffer"/>
    <w:rsid w:val="00BF2E7D"/>
    <w:rPr>
      <w:rFonts w:ascii="Arial" w:hAnsi="Arial"/>
      <w:b/>
      <w:sz w:val="23"/>
    </w:rPr>
  </w:style>
  <w:style w:type="paragraph" w:customStyle="1" w:styleId="ekvtitelkapitel">
    <w:name w:val="ekv.titel.kapitel"/>
    <w:basedOn w:val="ekvtext"/>
    <w:next w:val="ekvtext"/>
    <w:rsid w:val="00BF2E7D"/>
    <w:pPr>
      <w:spacing w:after="240"/>
    </w:pPr>
    <w:rPr>
      <w:b/>
      <w:sz w:val="28"/>
    </w:rPr>
  </w:style>
  <w:style w:type="character" w:customStyle="1" w:styleId="ekvtextZchn">
    <w:name w:val="ekv.text Zchn"/>
    <w:link w:val="ekvtext"/>
    <w:rsid w:val="00BF2E7D"/>
    <w:rPr>
      <w:rFonts w:ascii="Arial" w:eastAsia="Times New Roman" w:hAnsi="Arial" w:cs="Times New Roman"/>
      <w:sz w:val="20"/>
      <w:szCs w:val="20"/>
    </w:rPr>
  </w:style>
  <w:style w:type="character" w:customStyle="1" w:styleId="ekv50prozentbreite">
    <w:name w:val="ekv.50prozentbreite"/>
    <w:rsid w:val="00BF2E7D"/>
    <w:rPr>
      <w:w w:val="50"/>
      <w:szCs w:val="18"/>
    </w:rPr>
  </w:style>
  <w:style w:type="paragraph" w:customStyle="1" w:styleId="LOEekvAufgabe">
    <w:name w:val="LOE_ekv.Aufgabe"/>
    <w:basedOn w:val="ekvtext"/>
    <w:link w:val="LOEekvAufgabeZchn"/>
    <w:rsid w:val="00BF2E7D"/>
    <w:pPr>
      <w:widowControl/>
      <w:tabs>
        <w:tab w:val="clear" w:pos="255"/>
        <w:tab w:val="clear" w:pos="340"/>
        <w:tab w:val="clear" w:pos="595"/>
        <w:tab w:val="clear" w:pos="3402"/>
        <w:tab w:val="clear" w:pos="6804"/>
        <w:tab w:val="left" w:pos="284"/>
        <w:tab w:val="left" w:pos="567"/>
        <w:tab w:val="left" w:pos="2325"/>
        <w:tab w:val="left" w:pos="2608"/>
      </w:tabs>
      <w:spacing w:before="120"/>
    </w:pPr>
    <w:rPr>
      <w:rFonts w:cs="Arial"/>
      <w:lang w:eastAsia="de-DE"/>
    </w:rPr>
  </w:style>
  <w:style w:type="character" w:customStyle="1" w:styleId="LOEekvAufgabeZchn">
    <w:name w:val="LOE_ekv.Aufgabe Zchn"/>
    <w:link w:val="LOEekvAufgabe"/>
    <w:rsid w:val="00BF2E7D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../Grafiken/KAPITEL_2/SE96733162_G_K02_22_Loes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../Grafiken/KAPITEL_2/SE96733162_G_K02_21_Loes.t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../Grafiken/KAPITEL_2/SE96733162_G_K02_17_Loes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Rostock</dc:creator>
  <cp:keywords/>
  <dc:description/>
  <cp:lastModifiedBy>Frank Rostock</cp:lastModifiedBy>
  <cp:revision>1</cp:revision>
  <dcterms:created xsi:type="dcterms:W3CDTF">2020-03-22T18:10:00Z</dcterms:created>
  <dcterms:modified xsi:type="dcterms:W3CDTF">2020-03-22T18:11:00Z</dcterms:modified>
</cp:coreProperties>
</file>