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F61" w:rsidRPr="003F5E63" w:rsidRDefault="00FB7F61" w:rsidP="003F5E63">
      <w:pPr>
        <w:jc w:val="center"/>
        <w:rPr>
          <w:b/>
          <w:sz w:val="32"/>
          <w:szCs w:val="32"/>
        </w:rPr>
      </w:pPr>
      <w:r w:rsidRPr="003F5E63">
        <w:rPr>
          <w:b/>
          <w:sz w:val="32"/>
          <w:szCs w:val="32"/>
          <w:bdr w:val="single" w:sz="18" w:space="0" w:color="auto" w:shadow="1"/>
        </w:rPr>
        <w:t>Was feiern Christen an Ostern?</w:t>
      </w:r>
    </w:p>
    <w:p w:rsidR="003F5E63" w:rsidRPr="000303B4" w:rsidRDefault="003F5E63" w:rsidP="00FB7F61">
      <w:pPr>
        <w:rPr>
          <w:b/>
        </w:rPr>
      </w:pPr>
    </w:p>
    <w:p w:rsidR="00FB7F61" w:rsidRPr="003F5E63" w:rsidRDefault="003F5E63" w:rsidP="003F5E63">
      <w:pPr>
        <w:jc w:val="both"/>
        <w:rPr>
          <w:b/>
          <w:sz w:val="28"/>
          <w:szCs w:val="28"/>
          <w:u w:val="single"/>
        </w:rPr>
      </w:pPr>
      <w:r w:rsidRPr="003F5E63">
        <w:rPr>
          <w:b/>
          <w:sz w:val="28"/>
          <w:szCs w:val="28"/>
          <w:u w:val="single"/>
        </w:rPr>
        <w:t xml:space="preserve">1. </w:t>
      </w:r>
      <w:r w:rsidR="00FB7F61" w:rsidRPr="003F5E63">
        <w:rPr>
          <w:b/>
          <w:sz w:val="28"/>
          <w:szCs w:val="28"/>
          <w:u w:val="single"/>
        </w:rPr>
        <w:t xml:space="preserve"> Die Auferstehung in den Evangelien: Maria Magdalena begegnet dem Auferstandenen (nach </w:t>
      </w:r>
      <w:proofErr w:type="spellStart"/>
      <w:r w:rsidR="00FB7F61" w:rsidRPr="003F5E63">
        <w:rPr>
          <w:b/>
          <w:sz w:val="28"/>
          <w:szCs w:val="28"/>
          <w:u w:val="single"/>
        </w:rPr>
        <w:t>Joh</w:t>
      </w:r>
      <w:proofErr w:type="spellEnd"/>
      <w:r w:rsidR="00FB7F61" w:rsidRPr="003F5E63">
        <w:rPr>
          <w:b/>
          <w:sz w:val="28"/>
          <w:szCs w:val="28"/>
          <w:u w:val="single"/>
        </w:rPr>
        <w:t xml:space="preserve"> 20,11-18)</w:t>
      </w:r>
    </w:p>
    <w:p w:rsidR="00FB7F61" w:rsidRDefault="003F5E63" w:rsidP="00FB7F61">
      <w:pPr>
        <w:spacing w:line="360" w:lineRule="auto"/>
        <w:jc w:val="both"/>
      </w:pPr>
      <w:r>
        <w:rPr>
          <w:b/>
          <w:noProof/>
          <w:sz w:val="28"/>
          <w:szCs w:val="28"/>
        </w:rPr>
        <w:drawing>
          <wp:anchor distT="0" distB="0" distL="114300" distR="114300" simplePos="0" relativeHeight="251659264" behindDoc="0" locked="0" layoutInCell="1" allowOverlap="1">
            <wp:simplePos x="0" y="0"/>
            <wp:positionH relativeFrom="column">
              <wp:posOffset>5057775</wp:posOffset>
            </wp:positionH>
            <wp:positionV relativeFrom="paragraph">
              <wp:posOffset>194945</wp:posOffset>
            </wp:positionV>
            <wp:extent cx="1440000" cy="2030400"/>
            <wp:effectExtent l="0" t="0" r="8255" b="8255"/>
            <wp:wrapTight wrapText="bothSides">
              <wp:wrapPolygon edited="0">
                <wp:start x="0" y="0"/>
                <wp:lineTo x="0" y="21485"/>
                <wp:lineTo x="21438" y="21485"/>
                <wp:lineTo x="21438" y="0"/>
                <wp:lineTo x="0" y="0"/>
              </wp:wrapPolygon>
            </wp:wrapTight>
            <wp:docPr id="1" name="Grafik 1" descr="Ein Bild, das drinnen, rot enthält.&#10;&#10;Mit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ia Magdalena.jpg"/>
                    <pic:cNvPicPr/>
                  </pic:nvPicPr>
                  <pic:blipFill>
                    <a:blip r:embed="rId7">
                      <a:extLst>
                        <a:ext uri="{28A0092B-C50C-407E-A947-70E740481C1C}">
                          <a14:useLocalDpi xmlns:a14="http://schemas.microsoft.com/office/drawing/2010/main" val="0"/>
                        </a:ext>
                      </a:extLst>
                    </a:blip>
                    <a:stretch>
                      <a:fillRect/>
                    </a:stretch>
                  </pic:blipFill>
                  <pic:spPr>
                    <a:xfrm>
                      <a:off x="0" y="0"/>
                      <a:ext cx="1440000" cy="2030400"/>
                    </a:xfrm>
                    <a:prstGeom prst="rect">
                      <a:avLst/>
                    </a:prstGeom>
                  </pic:spPr>
                </pic:pic>
              </a:graphicData>
            </a:graphic>
            <wp14:sizeRelH relativeFrom="margin">
              <wp14:pctWidth>0</wp14:pctWidth>
            </wp14:sizeRelH>
            <wp14:sizeRelV relativeFrom="margin">
              <wp14:pctHeight>0</wp14:pctHeight>
            </wp14:sizeRelV>
          </wp:anchor>
        </w:drawing>
      </w:r>
    </w:p>
    <w:p w:rsidR="003F5E63" w:rsidRDefault="00FB7F61" w:rsidP="00FB7F61">
      <w:pPr>
        <w:spacing w:line="360" w:lineRule="auto"/>
        <w:jc w:val="both"/>
      </w:pPr>
      <w:r>
        <w:t>Maria stand nun vor dem Grab und weinte</w:t>
      </w:r>
      <w:r w:rsidR="003F5E63">
        <w:t>, weil __________________________</w:t>
      </w:r>
    </w:p>
    <w:p w:rsidR="00FB7F61" w:rsidRDefault="003F5E63" w:rsidP="00FB7F61">
      <w:pPr>
        <w:spacing w:line="360" w:lineRule="auto"/>
        <w:jc w:val="both"/>
      </w:pPr>
      <w:r>
        <w:t>________________________________________________________________</w:t>
      </w:r>
    </w:p>
    <w:p w:rsidR="003F5E63" w:rsidRDefault="00FB7F61" w:rsidP="00FB7F61">
      <w:pPr>
        <w:spacing w:line="360" w:lineRule="auto"/>
        <w:jc w:val="both"/>
      </w:pPr>
      <w:r>
        <w:t>Während sie</w:t>
      </w:r>
      <w:r>
        <w:rPr>
          <w:rFonts w:ascii="MS Sans Serif" w:hAnsi="MS Sans Serif"/>
        </w:rPr>
        <w:t xml:space="preserve"> weinte</w:t>
      </w:r>
      <w:r>
        <w:t xml:space="preserve">, beugte sie sich noch einmal in die Grabkammer hinein. Da sah sie plötzlich zwei Engel in weißen Gewändern sitzen, den einen dort, wo der Kopf, den anderen dort, wo die Füße des Leichnams Jesu gelegen hatten. Die Engel sagten zu ihr: „Frau, warum weinst du?“ Sie antwortete ihnen: </w:t>
      </w:r>
      <w:r w:rsidR="003F5E63">
        <w:t>„</w:t>
      </w:r>
      <w:r>
        <w:t>_____</w:t>
      </w:r>
      <w:r w:rsidR="003F5E63">
        <w:t>__________________________</w:t>
      </w:r>
      <w:r>
        <w:t>____</w:t>
      </w:r>
      <w:r w:rsidR="003F5E63">
        <w:t>__________</w:t>
      </w:r>
      <w:r>
        <w:t>__________________</w:t>
      </w:r>
    </w:p>
    <w:p w:rsidR="00FB7F61" w:rsidRDefault="003F5E63" w:rsidP="00FB7F61">
      <w:pPr>
        <w:spacing w:line="360" w:lineRule="auto"/>
        <w:jc w:val="both"/>
      </w:pPr>
      <w:r>
        <w:t xml:space="preserve">________________________________________________________________ </w:t>
      </w:r>
      <w:r w:rsidR="00FB7F61">
        <w:t xml:space="preserve"> __________________________________________________________________________“</w:t>
      </w:r>
    </w:p>
    <w:p w:rsidR="00FB7F61" w:rsidRDefault="00FB7F61" w:rsidP="00FB7F61">
      <w:pPr>
        <w:spacing w:line="360" w:lineRule="auto"/>
        <w:jc w:val="both"/>
      </w:pPr>
      <w:r>
        <w:t xml:space="preserve">Als sie dies gesagte hatte, drehte sie sich um und sah hinter sich einen Mann dastehen, der zu ihr sagte: „Frau, warum weinst du?“ Sie kannte den Mann nicht und glaubte es sei der Gärtner und sagte: Hast du den Toten, der in diesem Grab lag, weggetragen? Sage mir, wohin du ihn gelegt hast. Dann will ich ihn holen.“ </w:t>
      </w:r>
    </w:p>
    <w:p w:rsidR="00FB7F61" w:rsidRDefault="00FB7F61" w:rsidP="00FB7F61">
      <w:pPr>
        <w:spacing w:line="360" w:lineRule="auto"/>
        <w:jc w:val="both"/>
      </w:pPr>
      <w:r>
        <w:t>Da sagte der Mann nur ihren Namen: „</w:t>
      </w:r>
      <w:r>
        <w:rPr>
          <w:i/>
        </w:rPr>
        <w:t>Maria“.</w:t>
      </w:r>
      <w:r>
        <w:t xml:space="preserve"> Sie _________</w:t>
      </w:r>
      <w:r w:rsidR="003F5E63">
        <w:t>_____</w:t>
      </w:r>
      <w:r>
        <w:t>_________</w:t>
      </w:r>
      <w:proofErr w:type="gramStart"/>
      <w:r>
        <w:t>_ .</w:t>
      </w:r>
      <w:proofErr w:type="gramEnd"/>
      <w:r>
        <w:t xml:space="preserve"> Dann aber erkannte sie seine Stimme - es war Jesus - und sagte zu ihm: „___________________________ _______________________________</w:t>
      </w:r>
      <w:r w:rsidR="003F5E63">
        <w:t>__________________________________________</w:t>
      </w:r>
      <w:r>
        <w:t xml:space="preserve">_.“ </w:t>
      </w:r>
    </w:p>
    <w:p w:rsidR="00FB7F61" w:rsidRDefault="00FB7F61" w:rsidP="00FB7F61">
      <w:pPr>
        <w:spacing w:line="360" w:lineRule="auto"/>
        <w:jc w:val="both"/>
      </w:pPr>
      <w:r>
        <w:t>Jesus aber sagte zu ihr: „Maria, gehe zu meinen Brüdern und Schwestern und sage ihnen, da</w:t>
      </w:r>
      <w:r w:rsidR="003F5E63">
        <w:t>s</w:t>
      </w:r>
      <w:r>
        <w:t xml:space="preserve"> ich hingehe zu meinem Vater - er ist auch </w:t>
      </w:r>
      <w:proofErr w:type="gramStart"/>
      <w:r>
        <w:t>eurer Vater</w:t>
      </w:r>
      <w:proofErr w:type="gramEnd"/>
      <w:r>
        <w:t>. Zu meinem Gott - er ist auch euer Gott.“</w:t>
      </w:r>
    </w:p>
    <w:p w:rsidR="00FB7F61" w:rsidRDefault="00FB7F61" w:rsidP="00FB7F61">
      <w:pPr>
        <w:spacing w:line="360" w:lineRule="auto"/>
        <w:jc w:val="both"/>
      </w:pPr>
      <w:r>
        <w:t>Maria fühlte sich _________________________________________ _____________. Sie w</w:t>
      </w:r>
      <w:r w:rsidR="003F5E63">
        <w:t>usste</w:t>
      </w:r>
      <w:r>
        <w:t xml:space="preserve"> jetzt _______________________________</w:t>
      </w:r>
      <w:r w:rsidR="003F5E63">
        <w:t>__________________________________</w:t>
      </w:r>
    </w:p>
    <w:p w:rsidR="00FB7F61" w:rsidRDefault="00FB7F61" w:rsidP="00FB7F61">
      <w:pPr>
        <w:spacing w:line="360" w:lineRule="auto"/>
        <w:jc w:val="both"/>
      </w:pPr>
      <w:r>
        <w:t>________________________________________________________</w:t>
      </w:r>
      <w:r w:rsidR="003F5E63">
        <w:t>___________________</w:t>
      </w:r>
    </w:p>
    <w:p w:rsidR="00FB7F61" w:rsidRDefault="00FB7F61" w:rsidP="00FB7F61">
      <w:pPr>
        <w:spacing w:line="360" w:lineRule="auto"/>
        <w:jc w:val="both"/>
      </w:pPr>
      <w:r>
        <w:t>So macht sie machte sich auf den Weg in die Stadt zu den Jüngerinnen und Jüngern.</w:t>
      </w:r>
    </w:p>
    <w:p w:rsidR="00FB7F61" w:rsidRDefault="00FB7F61" w:rsidP="00FB7F61">
      <w:pPr>
        <w:spacing w:line="360" w:lineRule="auto"/>
        <w:jc w:val="both"/>
      </w:pPr>
    </w:p>
    <w:p w:rsidR="00FB7F61" w:rsidRDefault="003F5E63" w:rsidP="003F5E63">
      <w:pPr>
        <w:pBdr>
          <w:top w:val="single" w:sz="2" w:space="1" w:color="auto"/>
          <w:left w:val="single" w:sz="2" w:space="4" w:color="auto"/>
          <w:bottom w:val="single" w:sz="2" w:space="1" w:color="auto"/>
          <w:right w:val="single" w:sz="2" w:space="4" w:color="auto"/>
        </w:pBdr>
        <w:shd w:val="clear" w:color="auto" w:fill="BFBFBF" w:themeFill="background1" w:themeFillShade="BF"/>
        <w:spacing w:line="360" w:lineRule="auto"/>
        <w:jc w:val="both"/>
      </w:pPr>
      <w:r>
        <w:t>Als sie zu den Jüngern kommt, sagt sie:  ___________</w:t>
      </w:r>
      <w:r w:rsidR="00FB7F61">
        <w:t>________________________________</w:t>
      </w:r>
    </w:p>
    <w:p w:rsidR="003F5E63" w:rsidRDefault="00FB7F61" w:rsidP="003F5E63">
      <w:pPr>
        <w:pBdr>
          <w:top w:val="single" w:sz="2" w:space="1" w:color="auto"/>
          <w:left w:val="single" w:sz="2" w:space="4" w:color="auto"/>
          <w:bottom w:val="single" w:sz="2" w:space="1" w:color="auto"/>
          <w:right w:val="single" w:sz="2" w:space="4" w:color="auto"/>
        </w:pBdr>
        <w:shd w:val="clear" w:color="auto" w:fill="BFBFBF" w:themeFill="background1" w:themeFillShade="BF"/>
        <w:spacing w:line="360" w:lineRule="auto"/>
        <w:jc w:val="both"/>
      </w:pPr>
      <w:r>
        <w:t>___________________________________________________________________________</w:t>
      </w:r>
    </w:p>
    <w:p w:rsidR="00FB7F61" w:rsidRDefault="003F5E63" w:rsidP="003F5E63">
      <w:pPr>
        <w:pBdr>
          <w:top w:val="single" w:sz="2" w:space="1" w:color="auto"/>
          <w:left w:val="single" w:sz="2" w:space="4" w:color="auto"/>
          <w:bottom w:val="single" w:sz="2" w:space="1" w:color="auto"/>
          <w:right w:val="single" w:sz="2" w:space="4" w:color="auto"/>
        </w:pBdr>
        <w:shd w:val="clear" w:color="auto" w:fill="BFBFBF" w:themeFill="background1" w:themeFillShade="BF"/>
        <w:spacing w:line="360" w:lineRule="auto"/>
        <w:jc w:val="both"/>
      </w:pPr>
      <w:r>
        <w:t xml:space="preserve">Ich bin </w:t>
      </w:r>
      <w:r w:rsidR="00FB7F61">
        <w:t>___________________________________________________________________</w:t>
      </w:r>
      <w:proofErr w:type="gramStart"/>
      <w:r w:rsidR="00FB7F61">
        <w:t>_ .</w:t>
      </w:r>
      <w:proofErr w:type="gramEnd"/>
      <w:r w:rsidR="00FB7F61">
        <w:t xml:space="preserve"> </w:t>
      </w:r>
    </w:p>
    <w:p w:rsidR="00FB7F61" w:rsidRDefault="00FB7F61" w:rsidP="00FB7F61">
      <w:pPr>
        <w:jc w:val="both"/>
      </w:pPr>
    </w:p>
    <w:p w:rsidR="00FB7F61" w:rsidRDefault="00FB7F61" w:rsidP="00FB7F61"/>
    <w:p w:rsidR="003F5E63" w:rsidRDefault="003F5E63">
      <w:pPr>
        <w:overflowPunct/>
        <w:autoSpaceDE/>
        <w:autoSpaceDN/>
        <w:adjustRightInd/>
        <w:spacing w:after="160" w:line="259" w:lineRule="auto"/>
      </w:pPr>
      <w:r>
        <w:br w:type="page"/>
      </w:r>
    </w:p>
    <w:p w:rsidR="003F5E63" w:rsidRPr="003F5E63" w:rsidRDefault="003F5E63" w:rsidP="003F5E63">
      <w:pPr>
        <w:jc w:val="both"/>
        <w:rPr>
          <w:b/>
          <w:sz w:val="28"/>
          <w:szCs w:val="28"/>
          <w:u w:val="single"/>
        </w:rPr>
      </w:pPr>
      <w:proofErr w:type="gramStart"/>
      <w:r w:rsidRPr="003F5E63">
        <w:rPr>
          <w:b/>
          <w:sz w:val="28"/>
          <w:szCs w:val="28"/>
          <w:u w:val="single"/>
        </w:rPr>
        <w:lastRenderedPageBreak/>
        <w:t>2  Wie</w:t>
      </w:r>
      <w:proofErr w:type="gramEnd"/>
      <w:r w:rsidRPr="003F5E63">
        <w:rPr>
          <w:b/>
          <w:sz w:val="28"/>
          <w:szCs w:val="28"/>
          <w:u w:val="single"/>
        </w:rPr>
        <w:t xml:space="preserve"> Christen Ostern feiern </w:t>
      </w:r>
    </w:p>
    <w:p w:rsidR="00F61F35" w:rsidRPr="00F61F35" w:rsidRDefault="00F61F35" w:rsidP="003F5E63">
      <w:pPr>
        <w:jc w:val="both"/>
        <w:rPr>
          <w:b/>
          <w:i/>
          <w:szCs w:val="24"/>
        </w:rPr>
      </w:pPr>
      <w:r w:rsidRPr="00F61F35">
        <w:rPr>
          <w:b/>
          <w:i/>
          <w:szCs w:val="24"/>
        </w:rPr>
        <w:t>a) Gründonnerstag, Karfreitag, Karsamstag und Osternacht</w:t>
      </w:r>
    </w:p>
    <w:p w:rsidR="003F5E63" w:rsidRPr="003F5E63" w:rsidRDefault="003F5E63" w:rsidP="003F5E63">
      <w:pPr>
        <w:jc w:val="both"/>
        <w:rPr>
          <w:szCs w:val="24"/>
        </w:rPr>
      </w:pPr>
      <w:r w:rsidRPr="00C36D6F">
        <w:rPr>
          <w:noProof/>
          <w:sz w:val="32"/>
          <w:szCs w:val="32"/>
          <w:u w:val="single"/>
        </w:rPr>
        <w:drawing>
          <wp:anchor distT="0" distB="0" distL="114300" distR="114300" simplePos="0" relativeHeight="251668480" behindDoc="1" locked="0" layoutInCell="1" allowOverlap="1" wp14:anchorId="6C8A86D3" wp14:editId="19633EC5">
            <wp:simplePos x="0" y="0"/>
            <wp:positionH relativeFrom="rightMargin">
              <wp:posOffset>-588645</wp:posOffset>
            </wp:positionH>
            <wp:positionV relativeFrom="paragraph">
              <wp:posOffset>6985</wp:posOffset>
            </wp:positionV>
            <wp:extent cx="1080000" cy="1117176"/>
            <wp:effectExtent l="0" t="0" r="6350" b="6985"/>
            <wp:wrapTight wrapText="bothSides">
              <wp:wrapPolygon edited="0">
                <wp:start x="0" y="0"/>
                <wp:lineTo x="0" y="21367"/>
                <wp:lineTo x="21346" y="21367"/>
                <wp:lineTo x="21346" y="0"/>
                <wp:lineTo x="0" y="0"/>
              </wp:wrapPolygon>
            </wp:wrapTight>
            <wp:docPr id="5" name="Grafik 5" descr="Lese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en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000" cy="11171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5E63">
        <w:rPr>
          <w:szCs w:val="24"/>
        </w:rPr>
        <w:t>Die Osterferien nahen … Ahmad würde echt gerne wissen, wie Christen Ostern feiern. Zufällig hat seine Klasse heute Religion, so dass er am Religionsunterricht teilnimmt und der Religionslehrerin ein paar Fragen stellen kann.</w:t>
      </w:r>
    </w:p>
    <w:p w:rsidR="003F5E63" w:rsidRPr="003F5E63" w:rsidRDefault="003F5E63" w:rsidP="003F5E63">
      <w:pPr>
        <w:rPr>
          <w:szCs w:val="24"/>
        </w:rPr>
      </w:pPr>
    </w:p>
    <w:p w:rsidR="003F5E63" w:rsidRPr="003F5E63" w:rsidRDefault="003F5E63" w:rsidP="003F5E63">
      <w:pPr>
        <w:ind w:left="709" w:hanging="709"/>
        <w:jc w:val="both"/>
        <w:rPr>
          <w:color w:val="000000" w:themeColor="text1"/>
          <w:szCs w:val="24"/>
        </w:rPr>
      </w:pPr>
      <w:r w:rsidRPr="003F5E63">
        <w:rPr>
          <w:b/>
          <w:color w:val="000000" w:themeColor="text1"/>
          <w:szCs w:val="24"/>
          <w:u w:val="single"/>
        </w:rPr>
        <w:t>Ahmad:</w:t>
      </w:r>
      <w:r w:rsidRPr="003F5E63">
        <w:rPr>
          <w:color w:val="000000" w:themeColor="text1"/>
          <w:szCs w:val="24"/>
        </w:rPr>
        <w:t xml:space="preserve"> Endlich Ferien. Ich bin froh, dass ich kein Christ bin!!! Manche meiner Mitschüler haben an Ostern echt Stress …. Dumme Frage: Müssen Christen eigentlich an Ostern in die Kirche gehen? </w:t>
      </w:r>
    </w:p>
    <w:p w:rsidR="00F61F35" w:rsidRDefault="003F5E63" w:rsidP="003F5E63">
      <w:pPr>
        <w:ind w:left="709" w:hanging="709"/>
        <w:jc w:val="both"/>
        <w:rPr>
          <w:color w:val="000000" w:themeColor="text1"/>
          <w:szCs w:val="24"/>
        </w:rPr>
      </w:pPr>
      <w:r w:rsidRPr="003F5E63">
        <w:rPr>
          <w:b/>
          <w:color w:val="000000" w:themeColor="text1"/>
          <w:szCs w:val="24"/>
          <w:u w:val="single"/>
        </w:rPr>
        <w:t>Religionslehrerin:</w:t>
      </w:r>
      <w:r w:rsidRPr="003F5E63">
        <w:rPr>
          <w:color w:val="000000" w:themeColor="text1"/>
          <w:szCs w:val="24"/>
        </w:rPr>
        <w:t xml:space="preserve"> Wer als Christ "richtig" Ostern feiern will, der geht natürlich in die Kirche, und zwar – um den vollen Sinn des Festes mitzuerleben – nicht nur einmal, sondern ganze drei Mal: Am Gründonnerstag, am Karfreitag und in der Nacht zum Ostersonntag. (…) Dahinter steht die Überzeugung, dass Leiden, Tod und Auferstehung Christi in ihrer Bedeutung nicht voneinander zu trennen sind. Sie gehören also zusammen</w:t>
      </w:r>
      <w:r w:rsidR="00016C9B">
        <w:rPr>
          <w:color w:val="000000" w:themeColor="text1"/>
          <w:szCs w:val="24"/>
        </w:rPr>
        <w:t xml:space="preserve">. </w:t>
      </w:r>
    </w:p>
    <w:p w:rsidR="00F61F35" w:rsidRDefault="00F61F35" w:rsidP="003F5E63">
      <w:pPr>
        <w:ind w:left="709" w:hanging="709"/>
        <w:jc w:val="both"/>
        <w:rPr>
          <w:color w:val="000000" w:themeColor="text1"/>
          <w:szCs w:val="24"/>
        </w:rPr>
      </w:pPr>
      <w:r w:rsidRPr="00F61F35">
        <w:rPr>
          <w:b/>
          <w:color w:val="000000" w:themeColor="text1"/>
          <w:szCs w:val="24"/>
          <w:u w:val="single"/>
        </w:rPr>
        <w:t>Ahmad</w:t>
      </w:r>
      <w:r>
        <w:rPr>
          <w:color w:val="000000" w:themeColor="text1"/>
          <w:szCs w:val="24"/>
        </w:rPr>
        <w:t xml:space="preserve">: Spannend!! Und wann geht das Ganze los? </w:t>
      </w:r>
    </w:p>
    <w:p w:rsidR="003F5E63" w:rsidRPr="003F5E63" w:rsidRDefault="00F61F35" w:rsidP="003F5E63">
      <w:pPr>
        <w:ind w:left="709" w:hanging="709"/>
        <w:jc w:val="both"/>
        <w:rPr>
          <w:color w:val="000000" w:themeColor="text1"/>
          <w:szCs w:val="24"/>
        </w:rPr>
      </w:pPr>
      <w:r w:rsidRPr="00F61F35">
        <w:rPr>
          <w:b/>
          <w:color w:val="000000" w:themeColor="text1"/>
          <w:szCs w:val="24"/>
          <w:u w:val="single"/>
        </w:rPr>
        <w:t>Religionslehrerin</w:t>
      </w:r>
      <w:r>
        <w:rPr>
          <w:color w:val="000000" w:themeColor="text1"/>
          <w:szCs w:val="24"/>
        </w:rPr>
        <w:t>: Da</w:t>
      </w:r>
      <w:r w:rsidR="003F5E63" w:rsidRPr="003F5E63">
        <w:rPr>
          <w:color w:val="000000" w:themeColor="text1"/>
          <w:szCs w:val="24"/>
        </w:rPr>
        <w:t xml:space="preserve">s Fest beginnt am Gründonnerstagabend mit dem Besuch eines Abendmahlsgottesdienstes. Das </w:t>
      </w:r>
      <w:hyperlink r:id="rId9" w:history="1">
        <w:r w:rsidR="003F5E63" w:rsidRPr="003F5E63">
          <w:rPr>
            <w:rStyle w:val="Hyperlink"/>
            <w:color w:val="000000" w:themeColor="text1"/>
            <w:szCs w:val="24"/>
            <w:u w:val="none"/>
          </w:rPr>
          <w:t>Abendmahl</w:t>
        </w:r>
      </w:hyperlink>
      <w:r w:rsidR="003F5E63" w:rsidRPr="003F5E63">
        <w:rPr>
          <w:color w:val="000000" w:themeColor="text1"/>
          <w:szCs w:val="24"/>
        </w:rPr>
        <w:t xml:space="preserve"> erinnert an </w:t>
      </w:r>
      <w:hyperlink r:id="rId10" w:tgtFrame="_blank" w:history="1">
        <w:r w:rsidR="003F5E63" w:rsidRPr="003F5E63">
          <w:rPr>
            <w:rStyle w:val="Hyperlink"/>
            <w:color w:val="000000" w:themeColor="text1"/>
            <w:szCs w:val="24"/>
            <w:u w:val="none"/>
          </w:rPr>
          <w:t xml:space="preserve">Jesu letztes </w:t>
        </w:r>
        <w:proofErr w:type="spellStart"/>
        <w:r w:rsidR="003F5E63" w:rsidRPr="00F61F35">
          <w:t>Mahl</w:t>
        </w:r>
        <w:proofErr w:type="spellEnd"/>
        <w:r w:rsidR="003F5E63" w:rsidRPr="00F61F35">
          <w:t xml:space="preserve"> mit den Jüng</w:t>
        </w:r>
        <w:r w:rsidR="003F5E63" w:rsidRPr="003F5E63">
          <w:rPr>
            <w:rStyle w:val="Hyperlink"/>
            <w:color w:val="000000" w:themeColor="text1"/>
            <w:szCs w:val="24"/>
            <w:u w:val="none"/>
          </w:rPr>
          <w:t>ern</w:t>
        </w:r>
      </w:hyperlink>
      <w:r w:rsidR="003F5E63" w:rsidRPr="003F5E63">
        <w:rPr>
          <w:color w:val="000000" w:themeColor="text1"/>
          <w:szCs w:val="24"/>
        </w:rPr>
        <w:t xml:space="preserve">. </w:t>
      </w:r>
    </w:p>
    <w:p w:rsidR="003F5E63" w:rsidRPr="003F5E63" w:rsidRDefault="003F5E63" w:rsidP="003F5E63">
      <w:pPr>
        <w:ind w:left="709" w:hanging="709"/>
        <w:jc w:val="both"/>
        <w:rPr>
          <w:color w:val="000000" w:themeColor="text1"/>
          <w:szCs w:val="24"/>
        </w:rPr>
      </w:pPr>
      <w:r w:rsidRPr="003F5E63">
        <w:rPr>
          <w:b/>
          <w:color w:val="000000" w:themeColor="text1"/>
          <w:szCs w:val="24"/>
          <w:u w:val="single"/>
        </w:rPr>
        <w:t>Ahmad:</w:t>
      </w:r>
      <w:r w:rsidRPr="003F5E63">
        <w:rPr>
          <w:color w:val="000000" w:themeColor="text1"/>
          <w:szCs w:val="24"/>
        </w:rPr>
        <w:t xml:space="preserve"> Dann wird es sicher am Abend spät, oder? Am nächsten Tag </w:t>
      </w:r>
      <w:proofErr w:type="gramStart"/>
      <w:r w:rsidRPr="003F5E63">
        <w:rPr>
          <w:color w:val="000000" w:themeColor="text1"/>
          <w:szCs w:val="24"/>
        </w:rPr>
        <w:t>ist  ja</w:t>
      </w:r>
      <w:proofErr w:type="gramEnd"/>
      <w:r w:rsidRPr="003F5E63">
        <w:rPr>
          <w:color w:val="000000" w:themeColor="text1"/>
          <w:szCs w:val="24"/>
        </w:rPr>
        <w:t xml:space="preserve"> frei, oder muss man wieder in die Kirche? </w:t>
      </w:r>
    </w:p>
    <w:p w:rsidR="003F5E63" w:rsidRPr="003F5E63" w:rsidRDefault="003F5E63" w:rsidP="003F5E63">
      <w:pPr>
        <w:ind w:left="709" w:hanging="709"/>
        <w:jc w:val="both"/>
        <w:rPr>
          <w:color w:val="000000" w:themeColor="text1"/>
          <w:szCs w:val="24"/>
        </w:rPr>
      </w:pPr>
      <w:r w:rsidRPr="003F5E63">
        <w:rPr>
          <w:b/>
          <w:color w:val="000000" w:themeColor="text1"/>
          <w:szCs w:val="24"/>
          <w:u w:val="single"/>
        </w:rPr>
        <w:t>Religionslehrerin:</w:t>
      </w:r>
      <w:r w:rsidRPr="003F5E63">
        <w:rPr>
          <w:color w:val="000000" w:themeColor="text1"/>
          <w:szCs w:val="24"/>
        </w:rPr>
        <w:t xml:space="preserve"> Du hast Recht</w:t>
      </w:r>
      <w:r w:rsidR="00016C9B">
        <w:rPr>
          <w:color w:val="000000" w:themeColor="text1"/>
          <w:szCs w:val="24"/>
        </w:rPr>
        <w:t xml:space="preserve"> – in Deutschland ist der </w:t>
      </w:r>
      <w:r w:rsidRPr="003F5E63">
        <w:rPr>
          <w:color w:val="000000" w:themeColor="text1"/>
          <w:szCs w:val="24"/>
        </w:rPr>
        <w:t xml:space="preserve">Karfreitag ist ein Feiertag, für uns Christen </w:t>
      </w:r>
      <w:r w:rsidR="00016C9B">
        <w:rPr>
          <w:color w:val="000000" w:themeColor="text1"/>
          <w:szCs w:val="24"/>
        </w:rPr>
        <w:t xml:space="preserve">ist es </w:t>
      </w:r>
      <w:r w:rsidRPr="003F5E63">
        <w:rPr>
          <w:color w:val="000000" w:themeColor="text1"/>
          <w:szCs w:val="24"/>
        </w:rPr>
        <w:t xml:space="preserve">ein ruhiger und ernster Tag. An diesem Tag sollte nichts Lustiges unternommen werden, man schlägt sich nicht den Bauch mit Leckereien voll, </w:t>
      </w:r>
      <w:hyperlink r:id="rId11" w:history="1">
        <w:r w:rsidRPr="003F5E63">
          <w:rPr>
            <w:rStyle w:val="Hyperlink"/>
            <w:color w:val="000000" w:themeColor="text1"/>
            <w:szCs w:val="24"/>
            <w:u w:val="none"/>
          </w:rPr>
          <w:t>geht auch nicht tanzen</w:t>
        </w:r>
      </w:hyperlink>
      <w:r w:rsidRPr="003F5E63">
        <w:rPr>
          <w:color w:val="000000" w:themeColor="text1"/>
          <w:szCs w:val="24"/>
        </w:rPr>
        <w:t xml:space="preserve"> – statt dessen wieder in die Kirche. Traditionell findet der Gottesdienst um 15 Uhr, zu Jesu </w:t>
      </w:r>
      <w:hyperlink r:id="rId12" w:tgtFrame="_blank" w:history="1">
        <w:r w:rsidRPr="003F5E63">
          <w:rPr>
            <w:rStyle w:val="Hyperlink"/>
            <w:color w:val="000000" w:themeColor="text1"/>
            <w:szCs w:val="24"/>
            <w:u w:val="none"/>
          </w:rPr>
          <w:t>Todesstunde</w:t>
        </w:r>
      </w:hyperlink>
      <w:r w:rsidRPr="003F5E63">
        <w:rPr>
          <w:color w:val="000000" w:themeColor="text1"/>
          <w:szCs w:val="24"/>
        </w:rPr>
        <w:t xml:space="preserve"> statt, thematisch geht es darum, </w:t>
      </w:r>
      <w:hyperlink r:id="rId13" w:history="1">
        <w:r w:rsidRPr="003F5E63">
          <w:rPr>
            <w:rStyle w:val="Hyperlink"/>
            <w:color w:val="000000" w:themeColor="text1"/>
            <w:szCs w:val="24"/>
            <w:u w:val="none"/>
          </w:rPr>
          <w:t>was Jesu Sterben am Kreuz für uns Christen bedeutet</w:t>
        </w:r>
      </w:hyperlink>
      <w:r w:rsidRPr="003F5E63">
        <w:rPr>
          <w:color w:val="000000" w:themeColor="text1"/>
          <w:szCs w:val="24"/>
        </w:rPr>
        <w:t>. Die Kirche ist nicht geschmückt, die liturgische Farbe ist schwarz</w:t>
      </w:r>
      <w:r w:rsidR="00016C9B">
        <w:rPr>
          <w:color w:val="000000" w:themeColor="text1"/>
          <w:szCs w:val="24"/>
        </w:rPr>
        <w:t xml:space="preserve"> oder rot</w:t>
      </w:r>
      <w:r w:rsidRPr="003F5E63">
        <w:rPr>
          <w:color w:val="000000" w:themeColor="text1"/>
          <w:szCs w:val="24"/>
        </w:rPr>
        <w:t xml:space="preserve">, </w:t>
      </w:r>
      <w:r w:rsidR="00016C9B">
        <w:rPr>
          <w:color w:val="000000" w:themeColor="text1"/>
          <w:szCs w:val="24"/>
        </w:rPr>
        <w:t xml:space="preserve">es gibt nur </w:t>
      </w:r>
      <w:r w:rsidRPr="003F5E63">
        <w:rPr>
          <w:color w:val="000000" w:themeColor="text1"/>
          <w:szCs w:val="24"/>
        </w:rPr>
        <w:t xml:space="preserve">traurige Lieder. In der katholischen Kirche gibt es am Karfreitag auch keine Orgelmusik. </w:t>
      </w:r>
    </w:p>
    <w:p w:rsidR="003F5E63" w:rsidRPr="003F5E63" w:rsidRDefault="003F5E63" w:rsidP="003F5E63">
      <w:pPr>
        <w:ind w:left="709" w:hanging="709"/>
        <w:jc w:val="both"/>
        <w:rPr>
          <w:color w:val="000000" w:themeColor="text1"/>
          <w:szCs w:val="24"/>
        </w:rPr>
      </w:pPr>
      <w:r w:rsidRPr="003F5E63">
        <w:rPr>
          <w:b/>
          <w:color w:val="000000" w:themeColor="text1"/>
          <w:szCs w:val="24"/>
          <w:u w:val="single"/>
        </w:rPr>
        <w:t>Ahmad:</w:t>
      </w:r>
      <w:r w:rsidRPr="003F5E63">
        <w:rPr>
          <w:color w:val="000000" w:themeColor="text1"/>
          <w:szCs w:val="24"/>
        </w:rPr>
        <w:t xml:space="preserve"> Ok, das klingt aber echt traurig … Und was machen Christen dann am </w:t>
      </w:r>
      <w:r w:rsidR="00016C9B">
        <w:rPr>
          <w:color w:val="000000" w:themeColor="text1"/>
          <w:szCs w:val="24"/>
        </w:rPr>
        <w:t>Kars</w:t>
      </w:r>
      <w:r w:rsidRPr="003F5E63">
        <w:rPr>
          <w:color w:val="000000" w:themeColor="text1"/>
          <w:szCs w:val="24"/>
        </w:rPr>
        <w:t xml:space="preserve">amstag? </w:t>
      </w:r>
      <w:r w:rsidR="00016C9B">
        <w:rPr>
          <w:color w:val="000000" w:themeColor="text1"/>
          <w:szCs w:val="24"/>
        </w:rPr>
        <w:t xml:space="preserve">Haben sie endlich mal frei? </w:t>
      </w:r>
      <w:r w:rsidRPr="003F5E63">
        <w:rPr>
          <w:color w:val="000000" w:themeColor="text1"/>
          <w:szCs w:val="24"/>
        </w:rPr>
        <w:t>Ostern ist doch erst am Sonntag?</w:t>
      </w:r>
    </w:p>
    <w:p w:rsidR="003F5E63" w:rsidRPr="003F5E63" w:rsidRDefault="003F5E63" w:rsidP="003F5E63">
      <w:pPr>
        <w:ind w:left="709" w:hanging="709"/>
        <w:jc w:val="both"/>
        <w:rPr>
          <w:color w:val="000000" w:themeColor="text1"/>
          <w:szCs w:val="24"/>
        </w:rPr>
      </w:pPr>
      <w:r w:rsidRPr="003F5E63">
        <w:rPr>
          <w:b/>
          <w:color w:val="000000" w:themeColor="text1"/>
          <w:szCs w:val="24"/>
          <w:u w:val="single"/>
        </w:rPr>
        <w:t>Religionslehrerin</w:t>
      </w:r>
      <w:r w:rsidRPr="003F5E63">
        <w:rPr>
          <w:color w:val="000000" w:themeColor="text1"/>
          <w:szCs w:val="24"/>
        </w:rPr>
        <w:t>: Der Karsamstag ist der Tag der Grabesruhe Christi. Eigentlich sollte es auch ein relativ ruhiger Tag sein, doch in den meisten Familien bereitet man das Osterfest vor – man putzt, kocht und backt. Am Abend geht es dann schon langsam auf Ostern. In den Kirchen findet dann am späten Abend oder sogar am frühen Sonntag der dritte Gottesdienst statt. Die Gemeinde versammelt sich in der Dunkelheit am Osterfeuer. Es ist ein Zeichen dafür, dass mit Jesu Auferstehung die Finsternis der Welt durchbrochen wird und das Leben, das Licht stärker</w:t>
      </w:r>
      <w:r w:rsidR="00016C9B">
        <w:rPr>
          <w:color w:val="000000" w:themeColor="text1"/>
          <w:szCs w:val="24"/>
        </w:rPr>
        <w:t xml:space="preserve"> wird</w:t>
      </w:r>
      <w:r w:rsidRPr="003F5E63">
        <w:rPr>
          <w:color w:val="000000" w:themeColor="text1"/>
          <w:szCs w:val="24"/>
        </w:rPr>
        <w:t>. Der Pfarrer entzündet die Osterkerze am Osterfeier und das Licht wird an alle Besucher weitergegeben, die auch kleine Kerzen in der Hand haben.</w:t>
      </w:r>
    </w:p>
    <w:p w:rsidR="003F5E63" w:rsidRPr="003F5E63" w:rsidRDefault="003F5E63" w:rsidP="003F5E63">
      <w:pPr>
        <w:ind w:left="709" w:hanging="709"/>
        <w:jc w:val="both"/>
        <w:rPr>
          <w:color w:val="000000" w:themeColor="text1"/>
          <w:szCs w:val="24"/>
        </w:rPr>
      </w:pPr>
      <w:r w:rsidRPr="003F5E63">
        <w:rPr>
          <w:b/>
          <w:color w:val="000000" w:themeColor="text1"/>
          <w:szCs w:val="24"/>
          <w:u w:val="single"/>
        </w:rPr>
        <w:t>Ahmad:</w:t>
      </w:r>
      <w:r w:rsidRPr="003F5E63">
        <w:rPr>
          <w:color w:val="000000" w:themeColor="text1"/>
          <w:szCs w:val="24"/>
        </w:rPr>
        <w:t xml:space="preserve"> Und warum muss man dafür abends oder sogar morgens in die Kirche? </w:t>
      </w:r>
    </w:p>
    <w:p w:rsidR="003F5E63" w:rsidRPr="003F5E63" w:rsidRDefault="003F5E63" w:rsidP="003F5E63">
      <w:pPr>
        <w:ind w:left="709" w:hanging="709"/>
        <w:jc w:val="both"/>
        <w:rPr>
          <w:color w:val="000000" w:themeColor="text1"/>
          <w:szCs w:val="24"/>
        </w:rPr>
      </w:pPr>
      <w:r w:rsidRPr="003F5E63">
        <w:rPr>
          <w:b/>
          <w:color w:val="000000" w:themeColor="text1"/>
          <w:szCs w:val="24"/>
          <w:u w:val="single"/>
        </w:rPr>
        <w:t>Religionslehrerin</w:t>
      </w:r>
      <w:r w:rsidRPr="003F5E63">
        <w:rPr>
          <w:color w:val="000000" w:themeColor="text1"/>
          <w:szCs w:val="24"/>
        </w:rPr>
        <w:t xml:space="preserve">: Diese so genannte Osternacht wird am späten Abend oder am frühen Morgen gefeiert, weil Jesus nach den biblischen Berichten in der Nacht auferstanden ist, die Frauen fanden </w:t>
      </w:r>
      <w:hyperlink r:id="rId14" w:tgtFrame="_blank" w:history="1">
        <w:r w:rsidRPr="003F5E63">
          <w:rPr>
            <w:rStyle w:val="Hyperlink"/>
            <w:color w:val="000000" w:themeColor="text1"/>
            <w:szCs w:val="24"/>
            <w:u w:val="none"/>
          </w:rPr>
          <w:t>am frühen Morgen</w:t>
        </w:r>
      </w:hyperlink>
      <w:r w:rsidRPr="003F5E63">
        <w:rPr>
          <w:color w:val="000000" w:themeColor="text1"/>
          <w:szCs w:val="24"/>
        </w:rPr>
        <w:t xml:space="preserve"> das leere Grab vor. Der Gottesdienst dauert sehr lang, er ist der längste im Jahr und </w:t>
      </w:r>
      <w:r w:rsidR="00016C9B">
        <w:rPr>
          <w:color w:val="000000" w:themeColor="text1"/>
          <w:szCs w:val="24"/>
        </w:rPr>
        <w:t xml:space="preserve">hat </w:t>
      </w:r>
      <w:r w:rsidRPr="003F5E63">
        <w:rPr>
          <w:color w:val="000000" w:themeColor="text1"/>
          <w:szCs w:val="24"/>
        </w:rPr>
        <w:t xml:space="preserve">viele unterschiedliche Teile, in denen viele bekannte biblische Texte vorgelesen werden. Er ist auch der passende Ort für </w:t>
      </w:r>
      <w:hyperlink r:id="rId15" w:history="1">
        <w:r w:rsidRPr="003F5E63">
          <w:rPr>
            <w:rStyle w:val="Hyperlink"/>
            <w:color w:val="000000" w:themeColor="text1"/>
            <w:szCs w:val="24"/>
            <w:u w:val="none"/>
          </w:rPr>
          <w:t>Taufen</w:t>
        </w:r>
      </w:hyperlink>
      <w:r w:rsidRPr="003F5E63">
        <w:rPr>
          <w:color w:val="000000" w:themeColor="text1"/>
          <w:szCs w:val="24"/>
        </w:rPr>
        <w:t xml:space="preserve">, und auch das Taufgedächtnis der gesamten Gemeinde hat hier seinen Platz. Christen </w:t>
      </w:r>
      <w:proofErr w:type="gramStart"/>
      <w:r w:rsidRPr="003F5E63">
        <w:rPr>
          <w:color w:val="000000" w:themeColor="text1"/>
          <w:szCs w:val="24"/>
        </w:rPr>
        <w:t>bekräftigen</w:t>
      </w:r>
      <w:proofErr w:type="gramEnd"/>
      <w:r w:rsidRPr="003F5E63">
        <w:rPr>
          <w:color w:val="000000" w:themeColor="text1"/>
          <w:szCs w:val="24"/>
        </w:rPr>
        <w:t xml:space="preserve">, dass sie zu Christus gehören und durch ihn das Leben haben – symbolisiert durch das Taufwasser. Die Überwindung des Todes ist zentrales Thema des Gottesdienstes und kommt auch in fröhlicher Musik zum Ausdruck. </w:t>
      </w:r>
    </w:p>
    <w:p w:rsidR="003F5E63" w:rsidRPr="003F5E63" w:rsidRDefault="003F5E63" w:rsidP="003F5E63">
      <w:pPr>
        <w:ind w:left="709" w:hanging="1"/>
        <w:jc w:val="both"/>
        <w:rPr>
          <w:color w:val="000000" w:themeColor="text1"/>
          <w:szCs w:val="24"/>
        </w:rPr>
      </w:pPr>
      <w:r w:rsidRPr="003F5E63">
        <w:rPr>
          <w:color w:val="000000" w:themeColor="text1"/>
          <w:szCs w:val="24"/>
        </w:rPr>
        <w:t>Vielerorts gibt es in Gemeinden nach dem Gottesdienst einen Umtrunk oder ein Frühstück in der Kirche oder im Gemeindehaus – natürlich mit gefär</w:t>
      </w:r>
      <w:r w:rsidR="00016C9B">
        <w:rPr>
          <w:color w:val="000000" w:themeColor="text1"/>
          <w:szCs w:val="24"/>
        </w:rPr>
        <w:t>b</w:t>
      </w:r>
      <w:r w:rsidRPr="003F5E63">
        <w:rPr>
          <w:color w:val="000000" w:themeColor="text1"/>
          <w:szCs w:val="24"/>
        </w:rPr>
        <w:t xml:space="preserve">ten Ostereiern. </w:t>
      </w:r>
    </w:p>
    <w:p w:rsidR="003F5E63" w:rsidRPr="003F5E63" w:rsidRDefault="003F5E63" w:rsidP="003F5E63">
      <w:pPr>
        <w:ind w:left="709" w:hanging="709"/>
        <w:jc w:val="both"/>
        <w:rPr>
          <w:color w:val="000000" w:themeColor="text1"/>
          <w:szCs w:val="24"/>
        </w:rPr>
      </w:pPr>
      <w:r w:rsidRPr="003F5E63">
        <w:rPr>
          <w:b/>
          <w:color w:val="000000" w:themeColor="text1"/>
          <w:szCs w:val="24"/>
          <w:u w:val="single"/>
        </w:rPr>
        <w:t>Ahmad:</w:t>
      </w:r>
      <w:r w:rsidRPr="003F5E63">
        <w:rPr>
          <w:color w:val="000000" w:themeColor="text1"/>
          <w:szCs w:val="24"/>
        </w:rPr>
        <w:t xml:space="preserve"> Ostereier? Ich verstehe nun echt nicht, was Eier mit der Auferstehung Jesu zu tun haben? </w:t>
      </w:r>
    </w:p>
    <w:p w:rsidR="003F5E63" w:rsidRPr="003F5E63" w:rsidRDefault="003F5E63" w:rsidP="003F5E63">
      <w:pPr>
        <w:ind w:left="709" w:hanging="709"/>
        <w:jc w:val="both"/>
        <w:rPr>
          <w:color w:val="000000" w:themeColor="text1"/>
          <w:szCs w:val="24"/>
        </w:rPr>
      </w:pPr>
      <w:r w:rsidRPr="003F5E63">
        <w:rPr>
          <w:b/>
          <w:color w:val="000000" w:themeColor="text1"/>
          <w:szCs w:val="24"/>
          <w:u w:val="single"/>
        </w:rPr>
        <w:lastRenderedPageBreak/>
        <w:t>Religionslehrerin:</w:t>
      </w:r>
      <w:r w:rsidRPr="003F5E63">
        <w:rPr>
          <w:color w:val="000000" w:themeColor="text1"/>
          <w:szCs w:val="24"/>
        </w:rPr>
        <w:t xml:space="preserve"> Das ist eine gute Frage. Sind Eier nun christlich oder nicht? Welcher Kulturkreis auch immer den Brauch der bunten Eier erfunden haben mag – es spricht nichts dagegen, sie als Symbol für das neue Leben und die Fruchtbarkeit zu betrachten und am Ostermorgen zu essen. Weil Christen auch für einen schützenden Umgang mit der Schöpfung verantwortlich sind, seien allerdings </w:t>
      </w:r>
      <w:hyperlink r:id="rId16" w:history="1">
        <w:r w:rsidRPr="003F5E63">
          <w:rPr>
            <w:rStyle w:val="Hyperlink"/>
            <w:color w:val="000000" w:themeColor="text1"/>
            <w:szCs w:val="24"/>
            <w:u w:val="none"/>
          </w:rPr>
          <w:t>Bio-Eier von gesund lebenden Hennen</w:t>
        </w:r>
      </w:hyperlink>
      <w:r w:rsidRPr="003F5E63">
        <w:rPr>
          <w:color w:val="000000" w:themeColor="text1"/>
          <w:szCs w:val="24"/>
        </w:rPr>
        <w:t xml:space="preserve"> empfohlen. Denn die Eier werden eben nicht vom Osterhasen gebracht. Der hat – auch wenn es </w:t>
      </w:r>
      <w:hyperlink r:id="rId17" w:history="1">
        <w:r w:rsidRPr="003F5E63">
          <w:rPr>
            <w:rStyle w:val="Hyperlink"/>
            <w:color w:val="000000" w:themeColor="text1"/>
            <w:szCs w:val="24"/>
            <w:u w:val="none"/>
          </w:rPr>
          <w:t>Deutungen</w:t>
        </w:r>
      </w:hyperlink>
      <w:hyperlink r:id="rId18" w:history="1">
        <w:r w:rsidRPr="003F5E63">
          <w:rPr>
            <w:rStyle w:val="Hyperlink"/>
            <w:color w:val="000000" w:themeColor="text1"/>
            <w:szCs w:val="24"/>
            <w:u w:val="none"/>
          </w:rPr>
          <w:t xml:space="preserve"> als Auferstehungssymbol</w:t>
        </w:r>
      </w:hyperlink>
      <w:r w:rsidRPr="003F5E63">
        <w:rPr>
          <w:color w:val="000000" w:themeColor="text1"/>
          <w:szCs w:val="24"/>
        </w:rPr>
        <w:t xml:space="preserve"> gab – vom Ursprung her nichts mit einem christlichen Osterfest zu tun.</w:t>
      </w:r>
    </w:p>
    <w:p w:rsidR="003F5E63" w:rsidRPr="003F5E63" w:rsidRDefault="003F5E63" w:rsidP="003F5E63">
      <w:pPr>
        <w:ind w:left="709" w:hanging="709"/>
        <w:jc w:val="right"/>
        <w:rPr>
          <w:color w:val="000000" w:themeColor="text1"/>
          <w:szCs w:val="24"/>
        </w:rPr>
      </w:pPr>
      <w:r w:rsidRPr="003F5E63">
        <w:rPr>
          <w:color w:val="000000" w:themeColor="text1"/>
          <w:szCs w:val="24"/>
        </w:rPr>
        <w:tab/>
        <w:t xml:space="preserve">(zusammengestellt nach: </w:t>
      </w:r>
      <w:hyperlink r:id="rId19" w:history="1">
        <w:r w:rsidRPr="003F5E63">
          <w:rPr>
            <w:rStyle w:val="Hyperlink"/>
            <w:szCs w:val="24"/>
          </w:rPr>
          <w:t>https://www.evangelisch.de/inhalte/80583/02-04-2015/christlich-ostern-feiern</w:t>
        </w:r>
      </w:hyperlink>
      <w:r w:rsidRPr="003F5E63">
        <w:rPr>
          <w:color w:val="000000" w:themeColor="text1"/>
          <w:szCs w:val="24"/>
        </w:rPr>
        <w:t xml:space="preserve">) </w:t>
      </w:r>
    </w:p>
    <w:p w:rsidR="003F5E63" w:rsidRDefault="003F5E63" w:rsidP="003F5E63">
      <w:pPr>
        <w:rPr>
          <w:b/>
          <w:bCs/>
          <w:color w:val="000000"/>
          <w:szCs w:val="24"/>
        </w:rPr>
      </w:pPr>
    </w:p>
    <w:p w:rsidR="00DF5B09" w:rsidRDefault="00DF5B09" w:rsidP="003F5E63">
      <w:pPr>
        <w:rPr>
          <w:b/>
          <w:bCs/>
          <w:color w:val="000000"/>
          <w:szCs w:val="24"/>
        </w:rPr>
      </w:pPr>
    </w:p>
    <w:p w:rsidR="00F61F35" w:rsidRPr="003F5E63" w:rsidRDefault="00F61F35" w:rsidP="00F61F35">
      <w:pPr>
        <w:pBdr>
          <w:top w:val="single" w:sz="2" w:space="1" w:color="auto"/>
          <w:left w:val="single" w:sz="2" w:space="4" w:color="auto"/>
          <w:bottom w:val="single" w:sz="2" w:space="1" w:color="auto"/>
          <w:right w:val="single" w:sz="2" w:space="4" w:color="auto"/>
        </w:pBdr>
        <w:rPr>
          <w:b/>
          <w:bCs/>
          <w:color w:val="000000"/>
          <w:szCs w:val="24"/>
        </w:rPr>
      </w:pPr>
      <w:r w:rsidRPr="003F5E63">
        <w:rPr>
          <w:b/>
          <w:bCs/>
          <w:color w:val="000000"/>
          <w:szCs w:val="24"/>
        </w:rPr>
        <w:t xml:space="preserve">Aufgaben zum Text </w:t>
      </w:r>
    </w:p>
    <w:p w:rsidR="00DF5B09" w:rsidRPr="00F61F35" w:rsidRDefault="006E6AF8" w:rsidP="00F61F35">
      <w:pPr>
        <w:pBdr>
          <w:top w:val="single" w:sz="2" w:space="1" w:color="auto"/>
          <w:left w:val="single" w:sz="2" w:space="4" w:color="auto"/>
          <w:bottom w:val="single" w:sz="2" w:space="1" w:color="auto"/>
          <w:right w:val="single" w:sz="2" w:space="4" w:color="auto"/>
        </w:pBdr>
        <w:rPr>
          <w:bCs/>
          <w:color w:val="000000"/>
          <w:szCs w:val="24"/>
        </w:rPr>
      </w:pPr>
      <w:r w:rsidRPr="00F61F35">
        <w:rPr>
          <w:bCs/>
          <w:color w:val="000000"/>
          <w:szCs w:val="24"/>
        </w:rPr>
        <w:t xml:space="preserve">Ahmads Notizen sind noch etwas unvollständig … </w:t>
      </w:r>
    </w:p>
    <w:p w:rsidR="006E6AF8" w:rsidRPr="00F61F35" w:rsidRDefault="006E6AF8" w:rsidP="00F61F35">
      <w:pPr>
        <w:pBdr>
          <w:top w:val="single" w:sz="2" w:space="1" w:color="auto"/>
          <w:left w:val="single" w:sz="2" w:space="4" w:color="auto"/>
          <w:bottom w:val="single" w:sz="2" w:space="1" w:color="auto"/>
          <w:right w:val="single" w:sz="2" w:space="4" w:color="auto"/>
        </w:pBdr>
        <w:rPr>
          <w:bCs/>
          <w:color w:val="000000"/>
          <w:szCs w:val="24"/>
        </w:rPr>
      </w:pPr>
      <w:r w:rsidRPr="00F61F35">
        <w:rPr>
          <w:bCs/>
          <w:color w:val="000000"/>
          <w:szCs w:val="24"/>
        </w:rPr>
        <w:t xml:space="preserve">Kannst du ihm helfen, sie zu vervollständigen? </w:t>
      </w:r>
    </w:p>
    <w:p w:rsidR="006E6AF8" w:rsidRDefault="005F4B31" w:rsidP="003F5E63">
      <w:pPr>
        <w:rPr>
          <w:b/>
          <w:bCs/>
          <w:color w:val="000000"/>
          <w:szCs w:val="24"/>
        </w:rPr>
      </w:pPr>
      <w:r>
        <w:rPr>
          <w:b/>
          <w:bCs/>
          <w:noProof/>
          <w:color w:val="000000"/>
          <w:szCs w:val="24"/>
        </w:rPr>
        <w:drawing>
          <wp:anchor distT="0" distB="0" distL="114300" distR="114300" simplePos="0" relativeHeight="251677696" behindDoc="0" locked="0" layoutInCell="1" allowOverlap="1">
            <wp:simplePos x="0" y="0"/>
            <wp:positionH relativeFrom="margin">
              <wp:posOffset>5313045</wp:posOffset>
            </wp:positionH>
            <wp:positionV relativeFrom="paragraph">
              <wp:posOffset>14605</wp:posOffset>
            </wp:positionV>
            <wp:extent cx="972000" cy="1270461"/>
            <wp:effectExtent l="0" t="0" r="0" b="6350"/>
            <wp:wrapTight wrapText="bothSides">
              <wp:wrapPolygon edited="0">
                <wp:start x="0" y="0"/>
                <wp:lineTo x="0" y="21384"/>
                <wp:lineTo x="21176" y="21384"/>
                <wp:lineTo x="21176"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ipart_Familiengottesdienst_Sarah_Frank_Pfarrbriefservic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72000" cy="1270461"/>
                    </a:xfrm>
                    <a:prstGeom prst="rect">
                      <a:avLst/>
                    </a:prstGeom>
                  </pic:spPr>
                </pic:pic>
              </a:graphicData>
            </a:graphic>
            <wp14:sizeRelH relativeFrom="margin">
              <wp14:pctWidth>0</wp14:pctWidth>
            </wp14:sizeRelH>
            <wp14:sizeRelV relativeFrom="margin">
              <wp14:pctHeight>0</wp14:pctHeight>
            </wp14:sizeRelV>
          </wp:anchor>
        </w:drawing>
      </w:r>
    </w:p>
    <w:p w:rsidR="006E6AF8" w:rsidRDefault="00F61F35" w:rsidP="003F5E63">
      <w:pPr>
        <w:rPr>
          <w:b/>
          <w:bCs/>
          <w:color w:val="000000"/>
          <w:szCs w:val="24"/>
        </w:rPr>
      </w:pPr>
      <w:r w:rsidRPr="006E6AF8">
        <w:rPr>
          <w:b/>
          <w:bCs/>
          <w:noProof/>
          <w:color w:val="000000"/>
          <w:szCs w:val="24"/>
        </w:rPr>
        <mc:AlternateContent>
          <mc:Choice Requires="wps">
            <w:drawing>
              <wp:anchor distT="45720" distB="45720" distL="114300" distR="114300" simplePos="0" relativeHeight="251670528" behindDoc="0" locked="0" layoutInCell="1" allowOverlap="1">
                <wp:simplePos x="0" y="0"/>
                <wp:positionH relativeFrom="margin">
                  <wp:posOffset>62230</wp:posOffset>
                </wp:positionH>
                <wp:positionV relativeFrom="paragraph">
                  <wp:posOffset>90805</wp:posOffset>
                </wp:positionV>
                <wp:extent cx="3686175" cy="1404620"/>
                <wp:effectExtent l="0" t="0" r="66675" b="1460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404620"/>
                        </a:xfrm>
                        <a:prstGeom prst="foldedCorner">
                          <a:avLst/>
                        </a:prstGeom>
                        <a:solidFill>
                          <a:srgbClr val="FFFFFF"/>
                        </a:solidFill>
                        <a:ln w="9525">
                          <a:solidFill>
                            <a:srgbClr val="000000"/>
                          </a:solidFill>
                          <a:miter lim="800000"/>
                          <a:headEnd/>
                          <a:tailEnd/>
                        </a:ln>
                      </wps:spPr>
                      <wps:txbx>
                        <w:txbxContent>
                          <w:p w:rsidR="006E6AF8" w:rsidRPr="00F61F35" w:rsidRDefault="006E6AF8">
                            <w:pPr>
                              <w:rPr>
                                <w:rFonts w:ascii="Lucida Calligraphy" w:hAnsi="Lucida Calligraphy"/>
                                <w:b/>
                              </w:rPr>
                            </w:pPr>
                            <w:r w:rsidRPr="00F61F35">
                              <w:rPr>
                                <w:rFonts w:ascii="Lucida Calligraphy" w:hAnsi="Lucida Calligraphy"/>
                                <w:b/>
                              </w:rPr>
                              <w:t>Gründonnerstag</w:t>
                            </w:r>
                          </w:p>
                          <w:p w:rsidR="006E6AF8" w:rsidRPr="00F61F35" w:rsidRDefault="006E6AF8">
                            <w:pPr>
                              <w:rPr>
                                <w:rFonts w:ascii="Lucida Calligraphy" w:hAnsi="Lucida Calligraphy"/>
                              </w:rPr>
                            </w:pPr>
                            <w:r w:rsidRPr="00F61F35">
                              <w:rPr>
                                <w:rFonts w:ascii="Lucida Calligraphy" w:hAnsi="Lucida Calligraphy"/>
                              </w:rPr>
                              <w:t>Was man feiert:</w:t>
                            </w:r>
                          </w:p>
                          <w:p w:rsidR="006E6AF8" w:rsidRPr="00F61F35" w:rsidRDefault="006E6AF8">
                            <w:pPr>
                              <w:rPr>
                                <w:rFonts w:ascii="Lucida Calligraphy" w:hAnsi="Lucida Calligraphy"/>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Textfeld 2" o:spid="_x0000_s1026" type="#_x0000_t65" style="position:absolute;margin-left:4.9pt;margin-top:7.15pt;width:290.2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" adj="18000">
                <v:stroke joinstyle="miter"/>
                <v:textbox style="mso-fit-shape-to-text:t">
                  <w:txbxContent>
                    <w:p w:rsidR="006E6AF8" w:rsidRPr="00F61F35" w:rsidRDefault="006E6AF8">
                      <w:pPr>
                        <w:rPr>
                          <w:rFonts w:ascii="Lucida Calligraphy" w:hAnsi="Lucida Calligraphy"/>
                          <w:b/>
                        </w:rPr>
                      </w:pPr>
                      <w:r w:rsidRPr="00F61F35">
                        <w:rPr>
                          <w:rFonts w:ascii="Lucida Calligraphy" w:hAnsi="Lucida Calligraphy"/>
                          <w:b/>
                        </w:rPr>
                        <w:t>Gründonnerstag</w:t>
                      </w:r>
                    </w:p>
                    <w:p w:rsidR="006E6AF8" w:rsidRPr="00F61F35" w:rsidRDefault="006E6AF8">
                      <w:pPr>
                        <w:rPr>
                          <w:rFonts w:ascii="Lucida Calligraphy" w:hAnsi="Lucida Calligraphy"/>
                        </w:rPr>
                      </w:pPr>
                      <w:r w:rsidRPr="00F61F35">
                        <w:rPr>
                          <w:rFonts w:ascii="Lucida Calligraphy" w:hAnsi="Lucida Calligraphy"/>
                        </w:rPr>
                        <w:t>Was man feiert:</w:t>
                      </w:r>
                    </w:p>
                    <w:p w:rsidR="006E6AF8" w:rsidRPr="00F61F35" w:rsidRDefault="006E6AF8">
                      <w:pPr>
                        <w:rPr>
                          <w:rFonts w:ascii="Lucida Calligraphy" w:hAnsi="Lucida Calligraphy"/>
                        </w:rPr>
                      </w:pPr>
                    </w:p>
                  </w:txbxContent>
                </v:textbox>
                <w10:wrap type="square" anchorx="margin"/>
              </v:shape>
            </w:pict>
          </mc:Fallback>
        </mc:AlternateContent>
      </w:r>
    </w:p>
    <w:p w:rsidR="00DF5B09" w:rsidRDefault="00DF5B09" w:rsidP="003F5E63">
      <w:pPr>
        <w:rPr>
          <w:b/>
          <w:bCs/>
          <w:color w:val="000000"/>
          <w:szCs w:val="24"/>
        </w:rPr>
      </w:pPr>
    </w:p>
    <w:p w:rsidR="00DF5B09" w:rsidRDefault="00DF5B09" w:rsidP="003F5E63">
      <w:pPr>
        <w:rPr>
          <w:b/>
          <w:bCs/>
          <w:color w:val="000000"/>
          <w:szCs w:val="24"/>
        </w:rPr>
      </w:pPr>
    </w:p>
    <w:p w:rsidR="00DF5B09" w:rsidRDefault="00DF5B09" w:rsidP="003F5E63">
      <w:pPr>
        <w:rPr>
          <w:b/>
          <w:bCs/>
          <w:color w:val="000000"/>
          <w:szCs w:val="24"/>
        </w:rPr>
      </w:pPr>
    </w:p>
    <w:p w:rsidR="00DF5B09" w:rsidRDefault="00DF5B09" w:rsidP="003F5E63">
      <w:pPr>
        <w:rPr>
          <w:b/>
          <w:bCs/>
          <w:color w:val="000000"/>
          <w:szCs w:val="24"/>
        </w:rPr>
      </w:pPr>
    </w:p>
    <w:p w:rsidR="00DF5B09" w:rsidRDefault="00DF5B09" w:rsidP="003F5E63">
      <w:pPr>
        <w:rPr>
          <w:b/>
          <w:bCs/>
          <w:color w:val="000000"/>
          <w:szCs w:val="24"/>
        </w:rPr>
      </w:pPr>
    </w:p>
    <w:p w:rsidR="00DF5B09" w:rsidRPr="003F5E63" w:rsidRDefault="00F61F35" w:rsidP="003F5E63">
      <w:pPr>
        <w:rPr>
          <w:b/>
          <w:bCs/>
          <w:color w:val="000000"/>
          <w:szCs w:val="24"/>
        </w:rPr>
      </w:pPr>
      <w:r w:rsidRPr="006E6AF8">
        <w:rPr>
          <w:b/>
          <w:bCs/>
          <w:noProof/>
          <w:color w:val="000000"/>
          <w:szCs w:val="24"/>
        </w:rPr>
        <mc:AlternateContent>
          <mc:Choice Requires="wps">
            <w:drawing>
              <wp:anchor distT="45720" distB="45720" distL="114300" distR="114300" simplePos="0" relativeHeight="251672576" behindDoc="0" locked="0" layoutInCell="1" allowOverlap="1" wp14:anchorId="6A92F179" wp14:editId="224699A8">
                <wp:simplePos x="0" y="0"/>
                <wp:positionH relativeFrom="margin">
                  <wp:posOffset>471805</wp:posOffset>
                </wp:positionH>
                <wp:positionV relativeFrom="paragraph">
                  <wp:posOffset>185420</wp:posOffset>
                </wp:positionV>
                <wp:extent cx="5219700" cy="1503045"/>
                <wp:effectExtent l="0" t="0" r="57150" b="20955"/>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503045"/>
                        </a:xfrm>
                        <a:prstGeom prst="foldedCorner">
                          <a:avLst/>
                        </a:prstGeom>
                        <a:solidFill>
                          <a:srgbClr val="FFFFFF"/>
                        </a:solidFill>
                        <a:ln w="9525">
                          <a:solidFill>
                            <a:srgbClr val="000000"/>
                          </a:solidFill>
                          <a:miter lim="800000"/>
                          <a:headEnd/>
                          <a:tailEnd/>
                        </a:ln>
                      </wps:spPr>
                      <wps:txbx>
                        <w:txbxContent>
                          <w:p w:rsidR="00F61F35" w:rsidRPr="00F61F35" w:rsidRDefault="00F61F35" w:rsidP="00F61F35">
                            <w:pPr>
                              <w:rPr>
                                <w:rFonts w:ascii="Lucida Calligraphy" w:hAnsi="Lucida Calligraphy"/>
                                <w:b/>
                              </w:rPr>
                            </w:pPr>
                            <w:r>
                              <w:rPr>
                                <w:rFonts w:ascii="Lucida Calligraphy" w:hAnsi="Lucida Calligraphy"/>
                                <w:b/>
                              </w:rPr>
                              <w:t xml:space="preserve">Karfreitag: </w:t>
                            </w:r>
                          </w:p>
                          <w:p w:rsidR="00F61F35" w:rsidRDefault="00F61F35" w:rsidP="00F61F35">
                            <w:pPr>
                              <w:rPr>
                                <w:rFonts w:ascii="Lucida Calligraphy" w:hAnsi="Lucida Calligraphy"/>
                              </w:rPr>
                            </w:pPr>
                            <w:r w:rsidRPr="00F61F35">
                              <w:rPr>
                                <w:rFonts w:ascii="Lucida Calligraphy" w:hAnsi="Lucida Calligraphy"/>
                              </w:rPr>
                              <w:t>Was man feiert:</w:t>
                            </w:r>
                          </w:p>
                          <w:p w:rsidR="00F61F35" w:rsidRDefault="00F61F35" w:rsidP="00F61F35">
                            <w:pPr>
                              <w:rPr>
                                <w:rFonts w:ascii="Lucida Calligraphy" w:hAnsi="Lucida Calligraphy"/>
                              </w:rPr>
                            </w:pPr>
                            <w:r>
                              <w:rPr>
                                <w:rFonts w:ascii="Lucida Calligraphy" w:hAnsi="Lucida Calligraphy"/>
                              </w:rPr>
                              <w:t>Wie Stimmung ist:</w:t>
                            </w:r>
                          </w:p>
                          <w:p w:rsidR="00F61F35" w:rsidRPr="00F61F35" w:rsidRDefault="00F61F35" w:rsidP="00F61F35">
                            <w:pPr>
                              <w:rPr>
                                <w:rFonts w:ascii="Lucida Calligraphy" w:hAnsi="Lucida Calligraphy"/>
                              </w:rPr>
                            </w:pPr>
                            <w:r>
                              <w:rPr>
                                <w:rFonts w:ascii="Lucida Calligraphy" w:hAnsi="Lucida Calligraphy"/>
                              </w:rPr>
                              <w:t xml:space="preserve">Warum gläubige Christen an Karfreitag nicht tanzen gehen und keine Partys feiern: </w:t>
                            </w:r>
                          </w:p>
                          <w:p w:rsidR="00F61F35" w:rsidRPr="00F61F35" w:rsidRDefault="00F61F35" w:rsidP="00F61F35">
                            <w:pPr>
                              <w:rPr>
                                <w:rFonts w:ascii="Lucida Calligraphy" w:hAnsi="Lucida Calligraphy"/>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92F17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7" type="#_x0000_t65" style="position:absolute;margin-left:37.15pt;margin-top:14.6pt;width:411pt;height:118.3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" adj="18000">
                <v:stroke joinstyle="miter"/>
                <v:textbox>
                  <w:txbxContent>
                    <w:p w:rsidR="00F61F35" w:rsidRPr="00F61F35" w:rsidRDefault="00F61F35" w:rsidP="00F61F35">
                      <w:pPr>
                        <w:rPr>
                          <w:rFonts w:ascii="Lucida Calligraphy" w:hAnsi="Lucida Calligraphy"/>
                          <w:b/>
                        </w:rPr>
                      </w:pPr>
                      <w:r>
                        <w:rPr>
                          <w:rFonts w:ascii="Lucida Calligraphy" w:hAnsi="Lucida Calligraphy"/>
                          <w:b/>
                        </w:rPr>
                        <w:t xml:space="preserve">Karfreitag: </w:t>
                      </w:r>
                    </w:p>
                    <w:p w:rsidR="00F61F35" w:rsidRDefault="00F61F35" w:rsidP="00F61F35">
                      <w:pPr>
                        <w:rPr>
                          <w:rFonts w:ascii="Lucida Calligraphy" w:hAnsi="Lucida Calligraphy"/>
                        </w:rPr>
                      </w:pPr>
                      <w:r w:rsidRPr="00F61F35">
                        <w:rPr>
                          <w:rFonts w:ascii="Lucida Calligraphy" w:hAnsi="Lucida Calligraphy"/>
                        </w:rPr>
                        <w:t>Was man feiert:</w:t>
                      </w:r>
                    </w:p>
                    <w:p w:rsidR="00F61F35" w:rsidRDefault="00F61F35" w:rsidP="00F61F35">
                      <w:pPr>
                        <w:rPr>
                          <w:rFonts w:ascii="Lucida Calligraphy" w:hAnsi="Lucida Calligraphy"/>
                        </w:rPr>
                      </w:pPr>
                      <w:r>
                        <w:rPr>
                          <w:rFonts w:ascii="Lucida Calligraphy" w:hAnsi="Lucida Calligraphy"/>
                        </w:rPr>
                        <w:t>Wie Stimmung ist:</w:t>
                      </w:r>
                    </w:p>
                    <w:p w:rsidR="00F61F35" w:rsidRPr="00F61F35" w:rsidRDefault="00F61F35" w:rsidP="00F61F35">
                      <w:pPr>
                        <w:rPr>
                          <w:rFonts w:ascii="Lucida Calligraphy" w:hAnsi="Lucida Calligraphy"/>
                        </w:rPr>
                      </w:pPr>
                      <w:r>
                        <w:rPr>
                          <w:rFonts w:ascii="Lucida Calligraphy" w:hAnsi="Lucida Calligraphy"/>
                        </w:rPr>
                        <w:t xml:space="preserve">Warum gläubige Christen an Karfreitag nicht tanzen gehen und keine Partys feiern: </w:t>
                      </w:r>
                    </w:p>
                    <w:p w:rsidR="00F61F35" w:rsidRPr="00F61F35" w:rsidRDefault="00F61F35" w:rsidP="00F61F35">
                      <w:pPr>
                        <w:rPr>
                          <w:rFonts w:ascii="Lucida Calligraphy" w:hAnsi="Lucida Calligraphy"/>
                        </w:rPr>
                      </w:pPr>
                    </w:p>
                  </w:txbxContent>
                </v:textbox>
                <w10:wrap type="square" anchorx="margin"/>
              </v:shape>
            </w:pict>
          </mc:Fallback>
        </mc:AlternateContent>
      </w:r>
    </w:p>
    <w:p w:rsidR="006E6AF8" w:rsidRDefault="006E6AF8" w:rsidP="003F5E63">
      <w:pPr>
        <w:rPr>
          <w:b/>
          <w:bCs/>
          <w:color w:val="000000"/>
          <w:szCs w:val="24"/>
        </w:rPr>
      </w:pPr>
    </w:p>
    <w:p w:rsidR="006E6AF8" w:rsidRDefault="006E6AF8" w:rsidP="003F5E63">
      <w:pPr>
        <w:rPr>
          <w:b/>
          <w:bCs/>
          <w:color w:val="000000"/>
          <w:szCs w:val="24"/>
        </w:rPr>
      </w:pPr>
    </w:p>
    <w:p w:rsidR="006E6AF8" w:rsidRDefault="006E6AF8" w:rsidP="003F5E63">
      <w:pPr>
        <w:rPr>
          <w:b/>
          <w:bCs/>
          <w:color w:val="000000"/>
          <w:szCs w:val="24"/>
        </w:rPr>
      </w:pPr>
    </w:p>
    <w:p w:rsidR="006E6AF8" w:rsidRDefault="006E6AF8" w:rsidP="003F5E63">
      <w:pPr>
        <w:rPr>
          <w:b/>
          <w:bCs/>
          <w:color w:val="000000"/>
          <w:szCs w:val="24"/>
        </w:rPr>
      </w:pPr>
    </w:p>
    <w:p w:rsidR="006E6AF8" w:rsidRDefault="006E6AF8" w:rsidP="003F5E63">
      <w:pPr>
        <w:rPr>
          <w:b/>
          <w:bCs/>
          <w:color w:val="000000"/>
          <w:szCs w:val="24"/>
        </w:rPr>
      </w:pPr>
    </w:p>
    <w:p w:rsidR="006E6AF8" w:rsidRDefault="006E6AF8" w:rsidP="003F5E63">
      <w:pPr>
        <w:rPr>
          <w:b/>
          <w:bCs/>
          <w:color w:val="000000"/>
          <w:szCs w:val="24"/>
        </w:rPr>
      </w:pPr>
    </w:p>
    <w:p w:rsidR="006E6AF8" w:rsidRDefault="006E6AF8" w:rsidP="003F5E63">
      <w:pPr>
        <w:rPr>
          <w:b/>
          <w:bCs/>
          <w:color w:val="000000"/>
          <w:szCs w:val="24"/>
        </w:rPr>
      </w:pPr>
    </w:p>
    <w:p w:rsidR="006E6AF8" w:rsidRDefault="006E6AF8" w:rsidP="003F5E63">
      <w:pPr>
        <w:rPr>
          <w:b/>
          <w:bCs/>
          <w:color w:val="000000"/>
          <w:szCs w:val="24"/>
        </w:rPr>
      </w:pPr>
    </w:p>
    <w:p w:rsidR="003F5E63" w:rsidRPr="003F5E63" w:rsidRDefault="003F5E63" w:rsidP="003F5E63">
      <w:pPr>
        <w:rPr>
          <w:b/>
          <w:bCs/>
          <w:color w:val="000000"/>
          <w:szCs w:val="24"/>
        </w:rPr>
      </w:pPr>
    </w:p>
    <w:p w:rsidR="003F5E63" w:rsidRPr="003F5E63" w:rsidRDefault="003F5E63" w:rsidP="003F5E63">
      <w:pPr>
        <w:rPr>
          <w:b/>
          <w:bCs/>
          <w:color w:val="000000"/>
          <w:szCs w:val="24"/>
        </w:rPr>
      </w:pPr>
    </w:p>
    <w:p w:rsidR="00F61F35" w:rsidRDefault="00F61F35">
      <w:pPr>
        <w:overflowPunct/>
        <w:autoSpaceDE/>
        <w:autoSpaceDN/>
        <w:adjustRightInd/>
        <w:spacing w:after="160" w:line="259" w:lineRule="auto"/>
        <w:rPr>
          <w:rFonts w:eastAsiaTheme="minorHAnsi"/>
          <w:b/>
          <w:szCs w:val="24"/>
          <w:u w:val="single"/>
          <w:lang w:eastAsia="en-US"/>
        </w:rPr>
      </w:pPr>
      <w:r w:rsidRPr="006E6AF8">
        <w:rPr>
          <w:b/>
          <w:bCs/>
          <w:noProof/>
          <w:color w:val="000000"/>
          <w:szCs w:val="24"/>
        </w:rPr>
        <mc:AlternateContent>
          <mc:Choice Requires="wps">
            <w:drawing>
              <wp:anchor distT="45720" distB="45720" distL="114300" distR="114300" simplePos="0" relativeHeight="251676672" behindDoc="0" locked="0" layoutInCell="1" allowOverlap="1" wp14:anchorId="385FB78F" wp14:editId="4B11C51C">
                <wp:simplePos x="0" y="0"/>
                <wp:positionH relativeFrom="margin">
                  <wp:align>left</wp:align>
                </wp:positionH>
                <wp:positionV relativeFrom="paragraph">
                  <wp:posOffset>975995</wp:posOffset>
                </wp:positionV>
                <wp:extent cx="5391150" cy="2190750"/>
                <wp:effectExtent l="0" t="0" r="57150" b="1905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190750"/>
                        </a:xfrm>
                        <a:prstGeom prst="foldedCorner">
                          <a:avLst/>
                        </a:prstGeom>
                        <a:solidFill>
                          <a:srgbClr val="FFFFFF"/>
                        </a:solidFill>
                        <a:ln w="9525">
                          <a:solidFill>
                            <a:srgbClr val="000000"/>
                          </a:solidFill>
                          <a:miter lim="800000"/>
                          <a:headEnd/>
                          <a:tailEnd/>
                        </a:ln>
                      </wps:spPr>
                      <wps:txbx>
                        <w:txbxContent>
                          <w:p w:rsidR="00F61F35" w:rsidRPr="00F61F35" w:rsidRDefault="00F61F35" w:rsidP="00F61F35">
                            <w:pPr>
                              <w:rPr>
                                <w:rFonts w:ascii="Lucida Calligraphy" w:hAnsi="Lucida Calligraphy"/>
                                <w:b/>
                              </w:rPr>
                            </w:pPr>
                            <w:r>
                              <w:rPr>
                                <w:rFonts w:ascii="Lucida Calligraphy" w:hAnsi="Lucida Calligraphy"/>
                                <w:b/>
                              </w:rPr>
                              <w:t xml:space="preserve">Osternacht: </w:t>
                            </w:r>
                          </w:p>
                          <w:p w:rsidR="00F61F35" w:rsidRDefault="00F61F35" w:rsidP="00F61F35">
                            <w:pPr>
                              <w:rPr>
                                <w:rFonts w:ascii="Lucida Calligraphy" w:hAnsi="Lucida Calligraphy"/>
                              </w:rPr>
                            </w:pPr>
                            <w:r>
                              <w:rPr>
                                <w:rFonts w:ascii="Lucida Calligraphy" w:hAnsi="Lucida Calligraphy"/>
                              </w:rPr>
                              <w:t>Was man feiert:</w:t>
                            </w:r>
                          </w:p>
                          <w:p w:rsidR="00F61F35" w:rsidRDefault="00F61F35" w:rsidP="00F61F35">
                            <w:pPr>
                              <w:rPr>
                                <w:rFonts w:ascii="Lucida Calligraphy" w:hAnsi="Lucida Calligraphy"/>
                              </w:rPr>
                            </w:pPr>
                            <w:r>
                              <w:rPr>
                                <w:rFonts w:ascii="Lucida Calligraphy" w:hAnsi="Lucida Calligraphy"/>
                              </w:rPr>
                              <w:t xml:space="preserve">Was im Gottesdienst alles vorkommt: </w:t>
                            </w:r>
                          </w:p>
                          <w:p w:rsidR="00F61F35" w:rsidRDefault="00F61F35" w:rsidP="00F61F35">
                            <w:pPr>
                              <w:rPr>
                                <w:rFonts w:ascii="Lucida Calligraphy" w:hAnsi="Lucida Calligraphy"/>
                              </w:rPr>
                            </w:pPr>
                          </w:p>
                          <w:p w:rsidR="00F61F35" w:rsidRDefault="00F61F35" w:rsidP="00F61F35">
                            <w:pPr>
                              <w:rPr>
                                <w:rFonts w:ascii="Lucida Calligraphy" w:hAnsi="Lucida Calligraphy"/>
                              </w:rPr>
                            </w:pPr>
                          </w:p>
                          <w:p w:rsidR="00F61F35" w:rsidRDefault="00F61F35" w:rsidP="00F61F35">
                            <w:pPr>
                              <w:rPr>
                                <w:rFonts w:ascii="Lucida Calligraphy" w:hAnsi="Lucida Calligraphy"/>
                              </w:rPr>
                            </w:pPr>
                          </w:p>
                          <w:p w:rsidR="00F61F35" w:rsidRDefault="00F61F35" w:rsidP="00F61F35">
                            <w:pPr>
                              <w:rPr>
                                <w:rFonts w:ascii="Lucida Calligraphy" w:hAnsi="Lucida Calligraphy"/>
                              </w:rPr>
                            </w:pPr>
                            <w:r>
                              <w:rPr>
                                <w:rFonts w:ascii="Lucida Calligraphy" w:hAnsi="Lucida Calligraphy"/>
                              </w:rPr>
                              <w:t xml:space="preserve">Was manche Gemeinden nach dem Gottesdienst machen… </w:t>
                            </w:r>
                          </w:p>
                          <w:p w:rsidR="00F61F35" w:rsidRPr="00F61F35" w:rsidRDefault="00F61F35" w:rsidP="00F61F35">
                            <w:pPr>
                              <w:rPr>
                                <w:rFonts w:ascii="Lucida Calligraphy" w:hAnsi="Lucida Calligraphy"/>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5FB78F" id="_x0000_s1028" type="#_x0000_t65" style="position:absolute;margin-left:0;margin-top:76.85pt;width:424.5pt;height:172.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" adj="18000">
                <v:stroke joinstyle="miter"/>
                <v:textbox>
                  <w:txbxContent>
                    <w:p w:rsidR="00F61F35" w:rsidRPr="00F61F35" w:rsidRDefault="00F61F35" w:rsidP="00F61F35">
                      <w:pPr>
                        <w:rPr>
                          <w:rFonts w:ascii="Lucida Calligraphy" w:hAnsi="Lucida Calligraphy"/>
                          <w:b/>
                        </w:rPr>
                      </w:pPr>
                      <w:r>
                        <w:rPr>
                          <w:rFonts w:ascii="Lucida Calligraphy" w:hAnsi="Lucida Calligraphy"/>
                          <w:b/>
                        </w:rPr>
                        <w:t xml:space="preserve">Osternacht: </w:t>
                      </w:r>
                    </w:p>
                    <w:p w:rsidR="00F61F35" w:rsidRDefault="00F61F35" w:rsidP="00F61F35">
                      <w:pPr>
                        <w:rPr>
                          <w:rFonts w:ascii="Lucida Calligraphy" w:hAnsi="Lucida Calligraphy"/>
                        </w:rPr>
                      </w:pPr>
                      <w:r>
                        <w:rPr>
                          <w:rFonts w:ascii="Lucida Calligraphy" w:hAnsi="Lucida Calligraphy"/>
                        </w:rPr>
                        <w:t>Was man feiert:</w:t>
                      </w:r>
                    </w:p>
                    <w:p w:rsidR="00F61F35" w:rsidRDefault="00F61F35" w:rsidP="00F61F35">
                      <w:pPr>
                        <w:rPr>
                          <w:rFonts w:ascii="Lucida Calligraphy" w:hAnsi="Lucida Calligraphy"/>
                        </w:rPr>
                      </w:pPr>
                      <w:r>
                        <w:rPr>
                          <w:rFonts w:ascii="Lucida Calligraphy" w:hAnsi="Lucida Calligraphy"/>
                        </w:rPr>
                        <w:t xml:space="preserve">Was im Gottesdienst alles vorkommt: </w:t>
                      </w:r>
                    </w:p>
                    <w:p w:rsidR="00F61F35" w:rsidRDefault="00F61F35" w:rsidP="00F61F35">
                      <w:pPr>
                        <w:rPr>
                          <w:rFonts w:ascii="Lucida Calligraphy" w:hAnsi="Lucida Calligraphy"/>
                        </w:rPr>
                      </w:pPr>
                    </w:p>
                    <w:p w:rsidR="00F61F35" w:rsidRDefault="00F61F35" w:rsidP="00F61F35">
                      <w:pPr>
                        <w:rPr>
                          <w:rFonts w:ascii="Lucida Calligraphy" w:hAnsi="Lucida Calligraphy"/>
                        </w:rPr>
                      </w:pPr>
                    </w:p>
                    <w:p w:rsidR="00F61F35" w:rsidRDefault="00F61F35" w:rsidP="00F61F35">
                      <w:pPr>
                        <w:rPr>
                          <w:rFonts w:ascii="Lucida Calligraphy" w:hAnsi="Lucida Calligraphy"/>
                        </w:rPr>
                      </w:pPr>
                      <w:bookmarkStart w:id="1" w:name="_GoBack"/>
                      <w:bookmarkEnd w:id="1"/>
                    </w:p>
                    <w:p w:rsidR="00F61F35" w:rsidRDefault="00F61F35" w:rsidP="00F61F35">
                      <w:pPr>
                        <w:rPr>
                          <w:rFonts w:ascii="Lucida Calligraphy" w:hAnsi="Lucida Calligraphy"/>
                        </w:rPr>
                      </w:pPr>
                      <w:r>
                        <w:rPr>
                          <w:rFonts w:ascii="Lucida Calligraphy" w:hAnsi="Lucida Calligraphy"/>
                        </w:rPr>
                        <w:t xml:space="preserve">Was manche Gemeinden nach dem Gottesdienst machen… </w:t>
                      </w:r>
                    </w:p>
                    <w:p w:rsidR="00F61F35" w:rsidRPr="00F61F35" w:rsidRDefault="00F61F35" w:rsidP="00F61F35">
                      <w:pPr>
                        <w:rPr>
                          <w:rFonts w:ascii="Lucida Calligraphy" w:hAnsi="Lucida Calligraphy"/>
                        </w:rPr>
                      </w:pPr>
                    </w:p>
                  </w:txbxContent>
                </v:textbox>
                <w10:wrap type="square" anchorx="margin"/>
              </v:shape>
            </w:pict>
          </mc:Fallback>
        </mc:AlternateContent>
      </w:r>
      <w:r w:rsidRPr="006E6AF8">
        <w:rPr>
          <w:b/>
          <w:bCs/>
          <w:noProof/>
          <w:color w:val="000000"/>
          <w:szCs w:val="24"/>
        </w:rPr>
        <mc:AlternateContent>
          <mc:Choice Requires="wps">
            <w:drawing>
              <wp:anchor distT="45720" distB="45720" distL="114300" distR="114300" simplePos="0" relativeHeight="251674624" behindDoc="0" locked="0" layoutInCell="1" allowOverlap="1" wp14:anchorId="2D2F1AA1" wp14:editId="031D59C0">
                <wp:simplePos x="0" y="0"/>
                <wp:positionH relativeFrom="margin">
                  <wp:align>left</wp:align>
                </wp:positionH>
                <wp:positionV relativeFrom="paragraph">
                  <wp:posOffset>23495</wp:posOffset>
                </wp:positionV>
                <wp:extent cx="4733925" cy="704850"/>
                <wp:effectExtent l="0" t="0" r="66675" b="1905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704850"/>
                        </a:xfrm>
                        <a:prstGeom prst="foldedCorner">
                          <a:avLst/>
                        </a:prstGeom>
                        <a:solidFill>
                          <a:srgbClr val="FFFFFF"/>
                        </a:solidFill>
                        <a:ln w="9525">
                          <a:solidFill>
                            <a:srgbClr val="000000"/>
                          </a:solidFill>
                          <a:miter lim="800000"/>
                          <a:headEnd/>
                          <a:tailEnd/>
                        </a:ln>
                      </wps:spPr>
                      <wps:txbx>
                        <w:txbxContent>
                          <w:p w:rsidR="00F61F35" w:rsidRPr="00F61F35" w:rsidRDefault="00F61F35" w:rsidP="00F61F35">
                            <w:pPr>
                              <w:rPr>
                                <w:rFonts w:ascii="Lucida Calligraphy" w:hAnsi="Lucida Calligraphy"/>
                                <w:b/>
                              </w:rPr>
                            </w:pPr>
                            <w:r>
                              <w:rPr>
                                <w:rFonts w:ascii="Lucida Calligraphy" w:hAnsi="Lucida Calligraphy"/>
                                <w:b/>
                              </w:rPr>
                              <w:t xml:space="preserve">Karsamstag: </w:t>
                            </w:r>
                          </w:p>
                          <w:p w:rsidR="00F61F35" w:rsidRDefault="00F61F35" w:rsidP="00F61F35">
                            <w:pPr>
                              <w:rPr>
                                <w:rFonts w:ascii="Lucida Calligraphy" w:hAnsi="Lucida Calligraphy"/>
                              </w:rPr>
                            </w:pPr>
                            <w:r>
                              <w:rPr>
                                <w:rFonts w:ascii="Lucida Calligraphy" w:hAnsi="Lucida Calligraphy"/>
                              </w:rPr>
                              <w:t xml:space="preserve">Was der Tag bedeutet: </w:t>
                            </w:r>
                          </w:p>
                          <w:p w:rsidR="00F61F35" w:rsidRPr="00F61F35" w:rsidRDefault="00F61F35" w:rsidP="00F61F35">
                            <w:pPr>
                              <w:rPr>
                                <w:rFonts w:ascii="Lucida Calligraphy" w:hAnsi="Lucida Calligraphy"/>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F1AA1" id="_x0000_s1029" type="#_x0000_t65" style="position:absolute;margin-left:0;margin-top:1.85pt;width:372.75pt;height:55.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" adj="18000">
                <v:stroke joinstyle="miter"/>
                <v:textbox>
                  <w:txbxContent>
                    <w:p w:rsidR="00F61F35" w:rsidRPr="00F61F35" w:rsidRDefault="00F61F35" w:rsidP="00F61F35">
                      <w:pPr>
                        <w:rPr>
                          <w:rFonts w:ascii="Lucida Calligraphy" w:hAnsi="Lucida Calligraphy"/>
                          <w:b/>
                        </w:rPr>
                      </w:pPr>
                      <w:r>
                        <w:rPr>
                          <w:rFonts w:ascii="Lucida Calligraphy" w:hAnsi="Lucida Calligraphy"/>
                          <w:b/>
                        </w:rPr>
                        <w:t xml:space="preserve">Karsamstag: </w:t>
                      </w:r>
                    </w:p>
                    <w:p w:rsidR="00F61F35" w:rsidRDefault="00F61F35" w:rsidP="00F61F35">
                      <w:pPr>
                        <w:rPr>
                          <w:rFonts w:ascii="Lucida Calligraphy" w:hAnsi="Lucida Calligraphy"/>
                        </w:rPr>
                      </w:pPr>
                      <w:r>
                        <w:rPr>
                          <w:rFonts w:ascii="Lucida Calligraphy" w:hAnsi="Lucida Calligraphy"/>
                        </w:rPr>
                        <w:t xml:space="preserve">Was der Tag bedeutet: </w:t>
                      </w:r>
                    </w:p>
                    <w:p w:rsidR="00F61F35" w:rsidRPr="00F61F35" w:rsidRDefault="00F61F35" w:rsidP="00F61F35">
                      <w:pPr>
                        <w:rPr>
                          <w:rFonts w:ascii="Lucida Calligraphy" w:hAnsi="Lucida Calligraphy"/>
                        </w:rPr>
                      </w:pPr>
                    </w:p>
                  </w:txbxContent>
                </v:textbox>
                <w10:wrap type="square" anchorx="margin"/>
              </v:shape>
            </w:pict>
          </mc:Fallback>
        </mc:AlternateContent>
      </w:r>
      <w:r>
        <w:rPr>
          <w:rFonts w:eastAsiaTheme="minorHAnsi"/>
          <w:b/>
          <w:szCs w:val="24"/>
          <w:u w:val="single"/>
          <w:lang w:eastAsia="en-US"/>
        </w:rPr>
        <w:br w:type="page"/>
      </w:r>
    </w:p>
    <w:p w:rsidR="003F5E63" w:rsidRDefault="00F61F35" w:rsidP="003F5E63">
      <w:pPr>
        <w:rPr>
          <w:rFonts w:eastAsiaTheme="minorHAnsi"/>
          <w:b/>
          <w:i/>
          <w:szCs w:val="24"/>
          <w:lang w:eastAsia="en-US"/>
        </w:rPr>
      </w:pPr>
      <w:r w:rsidRPr="00F61F35">
        <w:rPr>
          <w:rFonts w:eastAsiaTheme="minorHAnsi"/>
          <w:b/>
          <w:i/>
          <w:szCs w:val="24"/>
          <w:lang w:eastAsia="en-US"/>
        </w:rPr>
        <w:lastRenderedPageBreak/>
        <w:t xml:space="preserve">b) Einige wichtige </w:t>
      </w:r>
      <w:r w:rsidR="003F5E63" w:rsidRPr="00F61F35">
        <w:rPr>
          <w:rFonts w:eastAsiaTheme="minorHAnsi"/>
          <w:b/>
          <w:i/>
          <w:szCs w:val="24"/>
          <w:lang w:eastAsia="en-US"/>
        </w:rPr>
        <w:t xml:space="preserve">Osterbräuche </w:t>
      </w:r>
    </w:p>
    <w:p w:rsidR="00F61F35" w:rsidRPr="00F61F35" w:rsidRDefault="00F61F35" w:rsidP="00F61F35">
      <w:pPr>
        <w:jc w:val="both"/>
        <w:rPr>
          <w:rFonts w:eastAsiaTheme="minorHAnsi"/>
          <w:b/>
          <w:i/>
          <w:szCs w:val="24"/>
          <w:lang w:eastAsia="en-US"/>
        </w:rPr>
      </w:pPr>
    </w:p>
    <w:p w:rsidR="003F5E63" w:rsidRPr="003F5E63" w:rsidRDefault="003F5E63" w:rsidP="00F61F35">
      <w:pPr>
        <w:spacing w:line="264" w:lineRule="auto"/>
        <w:jc w:val="both"/>
        <w:rPr>
          <w:b/>
          <w:bCs/>
          <w:color w:val="000000"/>
          <w:kern w:val="36"/>
          <w:szCs w:val="24"/>
        </w:rPr>
      </w:pPr>
      <w:r w:rsidRPr="003F5E63">
        <w:rPr>
          <w:noProof/>
          <w:szCs w:val="24"/>
        </w:rPr>
        <w:drawing>
          <wp:anchor distT="0" distB="0" distL="114300" distR="114300" simplePos="0" relativeHeight="251664384" behindDoc="0" locked="0" layoutInCell="1" allowOverlap="1" wp14:anchorId="5A4F701D" wp14:editId="348CF016">
            <wp:simplePos x="0" y="0"/>
            <wp:positionH relativeFrom="rightMargin">
              <wp:align>left</wp:align>
            </wp:positionH>
            <wp:positionV relativeFrom="paragraph">
              <wp:posOffset>131148</wp:posOffset>
            </wp:positionV>
            <wp:extent cx="392400" cy="1098000"/>
            <wp:effectExtent l="0" t="0" r="8255" b="6985"/>
            <wp:wrapThrough wrapText="bothSides">
              <wp:wrapPolygon edited="0">
                <wp:start x="0" y="0"/>
                <wp:lineTo x="0" y="21363"/>
                <wp:lineTo x="21005" y="21363"/>
                <wp:lineTo x="21005" y="0"/>
                <wp:lineTo x="0" y="0"/>
              </wp:wrapPolygon>
            </wp:wrapThrough>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21"/>
                    <a:stretch>
                      <a:fillRect/>
                    </a:stretch>
                  </pic:blipFill>
                  <pic:spPr>
                    <a:xfrm>
                      <a:off x="0" y="0"/>
                      <a:ext cx="392400" cy="1098000"/>
                    </a:xfrm>
                    <a:prstGeom prst="rect">
                      <a:avLst/>
                    </a:prstGeom>
                  </pic:spPr>
                </pic:pic>
              </a:graphicData>
            </a:graphic>
            <wp14:sizeRelH relativeFrom="margin">
              <wp14:pctWidth>0</wp14:pctWidth>
            </wp14:sizeRelH>
            <wp14:sizeRelV relativeFrom="margin">
              <wp14:pctHeight>0</wp14:pctHeight>
            </wp14:sizeRelV>
          </wp:anchor>
        </w:drawing>
      </w:r>
      <w:r w:rsidRPr="003F5E63">
        <w:rPr>
          <w:b/>
          <w:bCs/>
          <w:color w:val="000000"/>
          <w:kern w:val="36"/>
          <w:szCs w:val="24"/>
        </w:rPr>
        <w:t>Die Osterkerze</w:t>
      </w:r>
    </w:p>
    <w:p w:rsidR="003F5E63" w:rsidRPr="003F5E63" w:rsidRDefault="003F5E63" w:rsidP="00F61F35">
      <w:pPr>
        <w:spacing w:line="264" w:lineRule="auto"/>
        <w:jc w:val="both"/>
        <w:rPr>
          <w:color w:val="000000"/>
          <w:szCs w:val="24"/>
        </w:rPr>
      </w:pPr>
      <w:r w:rsidRPr="003F5E63">
        <w:rPr>
          <w:color w:val="000000"/>
          <w:szCs w:val="24"/>
        </w:rPr>
        <w:t>Die Osterkerze ist ein Zeichen für Jesus Christus. Er ist das ______________ der Welt. Er besiegt die Dunkelheit des Todes. Deshalb wird in der Osternacht die Osterkerze in die ____________ Kirche getragen. Osterkerzen findet man vermehrt auch in der evangelischen Kirche.</w:t>
      </w:r>
    </w:p>
    <w:p w:rsidR="003F5E63" w:rsidRPr="003F5E63" w:rsidRDefault="003F5E63" w:rsidP="00F61F35">
      <w:pPr>
        <w:spacing w:line="264" w:lineRule="auto"/>
        <w:jc w:val="both"/>
        <w:rPr>
          <w:color w:val="000000"/>
          <w:szCs w:val="24"/>
        </w:rPr>
      </w:pPr>
      <w:r w:rsidRPr="003F5E63">
        <w:rPr>
          <w:color w:val="000000"/>
          <w:szCs w:val="24"/>
        </w:rPr>
        <w:t>Welche Zeichen schmücken die Osterkerze? ______________________________</w:t>
      </w:r>
    </w:p>
    <w:p w:rsidR="00F61F35" w:rsidRDefault="00F61F35" w:rsidP="00F61F35">
      <w:pPr>
        <w:spacing w:line="264" w:lineRule="auto"/>
        <w:jc w:val="both"/>
        <w:rPr>
          <w:color w:val="000000"/>
          <w:szCs w:val="24"/>
        </w:rPr>
      </w:pPr>
    </w:p>
    <w:p w:rsidR="003F5E63" w:rsidRPr="003F5E63" w:rsidRDefault="003F5E63" w:rsidP="00F61F35">
      <w:pPr>
        <w:spacing w:line="264" w:lineRule="auto"/>
        <w:jc w:val="both"/>
        <w:rPr>
          <w:color w:val="000000"/>
          <w:szCs w:val="24"/>
        </w:rPr>
      </w:pPr>
      <w:r w:rsidRPr="003F5E63">
        <w:rPr>
          <w:noProof/>
          <w:color w:val="000000"/>
          <w:szCs w:val="24"/>
        </w:rPr>
        <w:drawing>
          <wp:anchor distT="0" distB="0" distL="114300" distR="114300" simplePos="0" relativeHeight="251665408" behindDoc="0" locked="0" layoutInCell="1" allowOverlap="1" wp14:anchorId="1DE356E2" wp14:editId="3588DC3E">
            <wp:simplePos x="0" y="0"/>
            <wp:positionH relativeFrom="column">
              <wp:posOffset>-436245</wp:posOffset>
            </wp:positionH>
            <wp:positionV relativeFrom="paragraph">
              <wp:posOffset>177165</wp:posOffset>
            </wp:positionV>
            <wp:extent cx="699388" cy="972000"/>
            <wp:effectExtent l="0" t="0" r="5715" b="0"/>
            <wp:wrapThrough wrapText="bothSides">
              <wp:wrapPolygon edited="0">
                <wp:start x="10594" y="0"/>
                <wp:lineTo x="8240" y="1271"/>
                <wp:lineTo x="4708" y="5506"/>
                <wp:lineTo x="2943" y="13129"/>
                <wp:lineTo x="0" y="16094"/>
                <wp:lineTo x="589" y="20753"/>
                <wp:lineTo x="10005" y="21176"/>
                <wp:lineTo x="10005" y="21176"/>
                <wp:lineTo x="12360" y="21176"/>
                <wp:lineTo x="12360" y="21176"/>
                <wp:lineTo x="20599" y="19906"/>
                <wp:lineTo x="21188" y="16518"/>
                <wp:lineTo x="20011" y="8047"/>
                <wp:lineTo x="12948" y="0"/>
                <wp:lineTo x="10594" y="0"/>
              </wp:wrapPolygon>
            </wp:wrapThrough>
            <wp:docPr id="8" name="Grafik 8" descr="Feuer, Lager, Holz, Wärme, Flammen, Lagerfe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uer, Lager, Holz, Wärme, Flammen, Lagerfeue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9388" cy="97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F5E63" w:rsidRPr="003F5E63" w:rsidRDefault="003F5E63" w:rsidP="00F61F35">
      <w:pPr>
        <w:spacing w:line="264" w:lineRule="auto"/>
        <w:jc w:val="both"/>
        <w:outlineLvl w:val="0"/>
        <w:rPr>
          <w:b/>
          <w:bCs/>
          <w:color w:val="000000"/>
          <w:kern w:val="36"/>
          <w:szCs w:val="24"/>
        </w:rPr>
      </w:pPr>
      <w:r w:rsidRPr="003F5E63">
        <w:rPr>
          <w:b/>
          <w:bCs/>
          <w:color w:val="000000"/>
          <w:kern w:val="36"/>
          <w:szCs w:val="24"/>
        </w:rPr>
        <w:t>Das Osterfeuer</w:t>
      </w:r>
    </w:p>
    <w:p w:rsidR="003F5E63" w:rsidRPr="003F5E63" w:rsidRDefault="003F5E63" w:rsidP="00F61F35">
      <w:pPr>
        <w:spacing w:line="264" w:lineRule="auto"/>
        <w:jc w:val="both"/>
        <w:rPr>
          <w:color w:val="000000"/>
          <w:szCs w:val="24"/>
        </w:rPr>
      </w:pPr>
      <w:r w:rsidRPr="003F5E63">
        <w:rPr>
          <w:color w:val="000000"/>
          <w:szCs w:val="24"/>
        </w:rPr>
        <w:t>Feuer spendet ___________ und Helligkeit. Es schützt vor wilden Tieren. Früher glaubte</w:t>
      </w:r>
      <w:r w:rsidRPr="003F5E63">
        <w:rPr>
          <w:color w:val="000000"/>
          <w:szCs w:val="24"/>
        </w:rPr>
        <w:br/>
        <w:t>man auch daran, dass Feuer vor ______________</w:t>
      </w:r>
      <w:proofErr w:type="gramStart"/>
      <w:r w:rsidRPr="003F5E63">
        <w:rPr>
          <w:color w:val="000000"/>
          <w:szCs w:val="24"/>
        </w:rPr>
        <w:t>_  und</w:t>
      </w:r>
      <w:proofErr w:type="gramEnd"/>
      <w:r w:rsidRPr="003F5E63">
        <w:rPr>
          <w:color w:val="000000"/>
          <w:szCs w:val="24"/>
        </w:rPr>
        <w:t xml:space="preserve"> _____________ schützen kann. </w:t>
      </w:r>
      <w:r w:rsidRPr="003F5E63">
        <w:rPr>
          <w:color w:val="000000"/>
          <w:szCs w:val="24"/>
        </w:rPr>
        <w:br/>
        <w:t>Seit 400 n. Chr. gibt es das Osterlicht in der christlichen Liturgie. Vor der Osternacht wird die Kerze vor der Tür entzündet und begleitet die Gläubigen in die dunkle Kirche.</w:t>
      </w:r>
    </w:p>
    <w:p w:rsidR="00F61F35" w:rsidRDefault="00F61F35" w:rsidP="00F61F35">
      <w:pPr>
        <w:spacing w:line="264" w:lineRule="auto"/>
        <w:jc w:val="both"/>
        <w:rPr>
          <w:b/>
          <w:bCs/>
          <w:color w:val="000000"/>
          <w:szCs w:val="24"/>
        </w:rPr>
      </w:pPr>
    </w:p>
    <w:p w:rsidR="003F5E63" w:rsidRPr="003F5E63" w:rsidRDefault="003F5E63" w:rsidP="00F61F35">
      <w:pPr>
        <w:spacing w:line="264" w:lineRule="auto"/>
        <w:jc w:val="both"/>
        <w:rPr>
          <w:color w:val="000000"/>
          <w:szCs w:val="24"/>
        </w:rPr>
      </w:pPr>
      <w:r w:rsidRPr="003F5E63">
        <w:rPr>
          <w:b/>
          <w:bCs/>
          <w:color w:val="000000"/>
          <w:szCs w:val="24"/>
        </w:rPr>
        <w:br/>
      </w:r>
      <w:r w:rsidRPr="003F5E63">
        <w:rPr>
          <w:noProof/>
          <w:szCs w:val="24"/>
        </w:rPr>
        <w:drawing>
          <wp:anchor distT="0" distB="0" distL="114300" distR="114300" simplePos="0" relativeHeight="251663360" behindDoc="0" locked="0" layoutInCell="1" allowOverlap="1" wp14:anchorId="5E75FC94" wp14:editId="6F67B399">
            <wp:simplePos x="0" y="0"/>
            <wp:positionH relativeFrom="margin">
              <wp:posOffset>4943115</wp:posOffset>
            </wp:positionH>
            <wp:positionV relativeFrom="paragraph">
              <wp:posOffset>199836</wp:posOffset>
            </wp:positionV>
            <wp:extent cx="1173600" cy="1044000"/>
            <wp:effectExtent l="0" t="0" r="7620" b="3810"/>
            <wp:wrapThrough wrapText="bothSides">
              <wp:wrapPolygon edited="0">
                <wp:start x="0" y="0"/>
                <wp:lineTo x="0" y="21285"/>
                <wp:lineTo x="21390" y="21285"/>
                <wp:lineTo x="21390" y="0"/>
                <wp:lineTo x="0" y="0"/>
              </wp:wrapPolygon>
            </wp:wrapThrough>
            <wp:docPr id="100"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23"/>
                    <a:stretch>
                      <a:fillRect/>
                    </a:stretch>
                  </pic:blipFill>
                  <pic:spPr>
                    <a:xfrm>
                      <a:off x="0" y="0"/>
                      <a:ext cx="1173600" cy="1044000"/>
                    </a:xfrm>
                    <a:prstGeom prst="rect">
                      <a:avLst/>
                    </a:prstGeom>
                  </pic:spPr>
                </pic:pic>
              </a:graphicData>
            </a:graphic>
            <wp14:sizeRelH relativeFrom="margin">
              <wp14:pctWidth>0</wp14:pctWidth>
            </wp14:sizeRelH>
            <wp14:sizeRelV relativeFrom="margin">
              <wp14:pctHeight>0</wp14:pctHeight>
            </wp14:sizeRelV>
          </wp:anchor>
        </w:drawing>
      </w:r>
      <w:r w:rsidRPr="003F5E63">
        <w:rPr>
          <w:b/>
          <w:bCs/>
          <w:color w:val="000000"/>
          <w:szCs w:val="24"/>
        </w:rPr>
        <w:t>Das Osterwasser</w:t>
      </w:r>
    </w:p>
    <w:p w:rsidR="003F5E63" w:rsidRPr="003F5E63" w:rsidRDefault="003F5E63" w:rsidP="00F61F35">
      <w:pPr>
        <w:spacing w:line="264" w:lineRule="auto"/>
        <w:jc w:val="both"/>
        <w:rPr>
          <w:color w:val="000000"/>
          <w:szCs w:val="24"/>
        </w:rPr>
      </w:pPr>
      <w:r w:rsidRPr="003F5E63">
        <w:rPr>
          <w:noProof/>
          <w:szCs w:val="24"/>
        </w:rPr>
        <w:drawing>
          <wp:anchor distT="0" distB="0" distL="114300" distR="114300" simplePos="0" relativeHeight="251662336" behindDoc="0" locked="0" layoutInCell="1" allowOverlap="1" wp14:anchorId="7861DBC1" wp14:editId="5D387FF6">
            <wp:simplePos x="0" y="0"/>
            <wp:positionH relativeFrom="margin">
              <wp:posOffset>5231436</wp:posOffset>
            </wp:positionH>
            <wp:positionV relativeFrom="paragraph">
              <wp:posOffset>1159335</wp:posOffset>
            </wp:positionV>
            <wp:extent cx="972000" cy="1098000"/>
            <wp:effectExtent l="0" t="0" r="0" b="6985"/>
            <wp:wrapThrough wrapText="bothSides">
              <wp:wrapPolygon edited="0">
                <wp:start x="0" y="0"/>
                <wp:lineTo x="0" y="21363"/>
                <wp:lineTo x="21176" y="21363"/>
                <wp:lineTo x="21176" y="0"/>
                <wp:lineTo x="0" y="0"/>
              </wp:wrapPolygon>
            </wp:wrapThrough>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rotWithShape="1">
                    <a:blip r:embed="rId24"/>
                    <a:srcRect b="2877"/>
                    <a:stretch/>
                  </pic:blipFill>
                  <pic:spPr bwMode="auto">
                    <a:xfrm>
                      <a:off x="0" y="0"/>
                      <a:ext cx="972000" cy="109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F5E63">
        <w:rPr>
          <w:color w:val="000000"/>
          <w:szCs w:val="24"/>
        </w:rPr>
        <w:t>Wasser bedeutet ______________________. In der Osternacht wird in der katholischen Kirche das Osterwasser geweiht. Mit dem Osterwasser wird die __________ gespendet. Die ________________________ in der katholischen Kirche und zuhause werden mit Osterwasser gefüllt. In der evangelischen Kirche gibt es kein Weihwasser.</w:t>
      </w:r>
    </w:p>
    <w:p w:rsidR="003F5E63" w:rsidRDefault="003F5E63" w:rsidP="00F61F35">
      <w:pPr>
        <w:spacing w:line="264" w:lineRule="auto"/>
        <w:jc w:val="both"/>
        <w:rPr>
          <w:color w:val="000000"/>
          <w:szCs w:val="24"/>
        </w:rPr>
      </w:pPr>
    </w:p>
    <w:p w:rsidR="00F61F35" w:rsidRPr="003F5E63" w:rsidRDefault="00F61F35" w:rsidP="00F61F35">
      <w:pPr>
        <w:spacing w:line="264" w:lineRule="auto"/>
        <w:jc w:val="both"/>
        <w:rPr>
          <w:color w:val="000000"/>
          <w:szCs w:val="24"/>
        </w:rPr>
      </w:pPr>
    </w:p>
    <w:p w:rsidR="003F5E63" w:rsidRPr="003F5E63" w:rsidRDefault="003F5E63" w:rsidP="00F61F35">
      <w:pPr>
        <w:spacing w:line="264" w:lineRule="auto"/>
        <w:jc w:val="both"/>
        <w:outlineLvl w:val="0"/>
        <w:rPr>
          <w:b/>
          <w:bCs/>
          <w:color w:val="000000"/>
          <w:kern w:val="36"/>
          <w:szCs w:val="24"/>
        </w:rPr>
      </w:pPr>
      <w:r w:rsidRPr="003F5E63">
        <w:rPr>
          <w:b/>
          <w:bCs/>
          <w:color w:val="000000"/>
          <w:kern w:val="36"/>
          <w:szCs w:val="24"/>
        </w:rPr>
        <w:t>Das Osterei</w:t>
      </w:r>
    </w:p>
    <w:p w:rsidR="00F61F35" w:rsidRDefault="003F5E63" w:rsidP="00F61F35">
      <w:pPr>
        <w:spacing w:line="264" w:lineRule="auto"/>
        <w:jc w:val="both"/>
        <w:rPr>
          <w:color w:val="000000"/>
          <w:szCs w:val="24"/>
        </w:rPr>
      </w:pPr>
      <w:r w:rsidRPr="003F5E63">
        <w:rPr>
          <w:noProof/>
          <w:szCs w:val="24"/>
        </w:rPr>
        <w:drawing>
          <wp:anchor distT="0" distB="0" distL="114300" distR="114300" simplePos="0" relativeHeight="251661312" behindDoc="0" locked="0" layoutInCell="1" allowOverlap="1" wp14:anchorId="5B91DC27" wp14:editId="05B7B191">
            <wp:simplePos x="0" y="0"/>
            <wp:positionH relativeFrom="margin">
              <wp:posOffset>-432435</wp:posOffset>
            </wp:positionH>
            <wp:positionV relativeFrom="paragraph">
              <wp:posOffset>779780</wp:posOffset>
            </wp:positionV>
            <wp:extent cx="1033200" cy="1080000"/>
            <wp:effectExtent l="0" t="0" r="0" b="6350"/>
            <wp:wrapThrough wrapText="bothSides">
              <wp:wrapPolygon edited="0">
                <wp:start x="0" y="0"/>
                <wp:lineTo x="0" y="21346"/>
                <wp:lineTo x="21109" y="21346"/>
                <wp:lineTo x="21109" y="0"/>
                <wp:lineTo x="0" y="0"/>
              </wp:wrapPolygon>
            </wp:wrapThrough>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25"/>
                    <a:stretch>
                      <a:fillRect/>
                    </a:stretch>
                  </pic:blipFill>
                  <pic:spPr>
                    <a:xfrm>
                      <a:off x="0" y="0"/>
                      <a:ext cx="1033200" cy="1080000"/>
                    </a:xfrm>
                    <a:prstGeom prst="rect">
                      <a:avLst/>
                    </a:prstGeom>
                  </pic:spPr>
                </pic:pic>
              </a:graphicData>
            </a:graphic>
            <wp14:sizeRelH relativeFrom="margin">
              <wp14:pctWidth>0</wp14:pctWidth>
            </wp14:sizeRelH>
            <wp14:sizeRelV relativeFrom="margin">
              <wp14:pctHeight>0</wp14:pctHeight>
            </wp14:sizeRelV>
          </wp:anchor>
        </w:drawing>
      </w:r>
      <w:r w:rsidRPr="003F5E63">
        <w:rPr>
          <w:color w:val="000000"/>
          <w:szCs w:val="24"/>
        </w:rPr>
        <w:t>Das Osterei ist ein Zeichen für Fruchtbarkeit und neues______________. Jesus hat den Tod überwunden und uns neues Leben geschenkt. Als Zeichen dafür und aus Freude färben wir die Eier bunt.</w:t>
      </w:r>
      <w:r w:rsidRPr="003F5E63">
        <w:rPr>
          <w:color w:val="000000"/>
          <w:szCs w:val="24"/>
        </w:rPr>
        <w:br/>
      </w:r>
    </w:p>
    <w:p w:rsidR="003F5E63" w:rsidRPr="003F5E63" w:rsidRDefault="003F5E63" w:rsidP="00F61F35">
      <w:pPr>
        <w:spacing w:line="264" w:lineRule="auto"/>
        <w:jc w:val="both"/>
        <w:rPr>
          <w:color w:val="000000"/>
          <w:szCs w:val="24"/>
        </w:rPr>
      </w:pPr>
    </w:p>
    <w:p w:rsidR="003F5E63" w:rsidRPr="003F5E63" w:rsidRDefault="003F5E63" w:rsidP="00F61F35">
      <w:pPr>
        <w:spacing w:line="264" w:lineRule="auto"/>
        <w:jc w:val="both"/>
        <w:outlineLvl w:val="0"/>
        <w:rPr>
          <w:b/>
          <w:bCs/>
          <w:color w:val="000000"/>
          <w:kern w:val="36"/>
          <w:szCs w:val="24"/>
        </w:rPr>
      </w:pPr>
      <w:r w:rsidRPr="003F5E63">
        <w:rPr>
          <w:b/>
          <w:bCs/>
          <w:color w:val="000000"/>
          <w:kern w:val="36"/>
          <w:szCs w:val="24"/>
        </w:rPr>
        <w:t>Das Osterlamm</w:t>
      </w:r>
    </w:p>
    <w:p w:rsidR="003F5E63" w:rsidRPr="003F5E63" w:rsidRDefault="003F5E63" w:rsidP="00F61F35">
      <w:pPr>
        <w:spacing w:line="264" w:lineRule="auto"/>
        <w:jc w:val="both"/>
        <w:rPr>
          <w:color w:val="000000"/>
          <w:szCs w:val="24"/>
        </w:rPr>
      </w:pPr>
      <w:r w:rsidRPr="003F5E63">
        <w:rPr>
          <w:color w:val="000000"/>
          <w:szCs w:val="24"/>
        </w:rPr>
        <w:t>Das Osterlamm ist ein Zeichen für _______________, der sein Leben für uns hingegeben hat. In der Bibel wird Jesus oft mit einem Lamm verglichen und als Lamm Gottes bezeichnet.</w:t>
      </w:r>
    </w:p>
    <w:p w:rsidR="003F5E63" w:rsidRPr="003F5E63" w:rsidRDefault="003F5E63" w:rsidP="00F61F35">
      <w:pPr>
        <w:pStyle w:val="Formatvorlage"/>
        <w:shd w:val="clear" w:color="auto" w:fill="FFFFFF"/>
        <w:spacing w:line="264" w:lineRule="auto"/>
        <w:ind w:left="19" w:right="-1"/>
        <w:jc w:val="both"/>
        <w:rPr>
          <w:rFonts w:ascii="Times New Roman" w:hAnsi="Times New Roman" w:cs="Times New Roman"/>
          <w:shd w:val="clear" w:color="auto" w:fill="FFFFFF"/>
          <w:lang w:bidi="he-IL"/>
        </w:rPr>
      </w:pPr>
    </w:p>
    <w:p w:rsidR="003F5E63" w:rsidRPr="003F5E63" w:rsidRDefault="003F5E63" w:rsidP="00F61F35">
      <w:pPr>
        <w:pStyle w:val="Formatvorlage"/>
        <w:shd w:val="clear" w:color="auto" w:fill="FFFFFF"/>
        <w:spacing w:line="264" w:lineRule="auto"/>
        <w:ind w:left="19" w:right="-1"/>
        <w:jc w:val="both"/>
        <w:rPr>
          <w:rFonts w:ascii="Times New Roman" w:hAnsi="Times New Roman" w:cs="Times New Roman"/>
          <w:shd w:val="clear" w:color="auto" w:fill="FFFFFF"/>
          <w:lang w:bidi="he-IL"/>
        </w:rPr>
      </w:pPr>
    </w:p>
    <w:p w:rsidR="003F5E63" w:rsidRPr="003F5E63" w:rsidRDefault="003F5E63" w:rsidP="00F61F35">
      <w:pPr>
        <w:spacing w:line="264" w:lineRule="auto"/>
        <w:jc w:val="both"/>
        <w:outlineLvl w:val="0"/>
        <w:rPr>
          <w:b/>
          <w:bCs/>
          <w:color w:val="000000"/>
          <w:kern w:val="36"/>
          <w:szCs w:val="24"/>
        </w:rPr>
      </w:pPr>
      <w:r w:rsidRPr="003F5E63">
        <w:rPr>
          <w:noProof/>
          <w:color w:val="000000"/>
          <w:szCs w:val="24"/>
        </w:rPr>
        <w:drawing>
          <wp:anchor distT="0" distB="0" distL="114300" distR="114300" simplePos="0" relativeHeight="251666432" behindDoc="0" locked="0" layoutInCell="1" allowOverlap="1" wp14:anchorId="7323C2A4" wp14:editId="3DEF0BE8">
            <wp:simplePos x="0" y="0"/>
            <wp:positionH relativeFrom="column">
              <wp:posOffset>4822144</wp:posOffset>
            </wp:positionH>
            <wp:positionV relativeFrom="paragraph">
              <wp:posOffset>130175</wp:posOffset>
            </wp:positionV>
            <wp:extent cx="1332893" cy="1080000"/>
            <wp:effectExtent l="0" t="0" r="635" b="6350"/>
            <wp:wrapTight wrapText="bothSides">
              <wp:wrapPolygon edited="0">
                <wp:start x="0" y="0"/>
                <wp:lineTo x="0" y="21346"/>
                <wp:lineTo x="21302" y="21346"/>
                <wp:lineTo x="2130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terhase 56.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332893" cy="1080000"/>
                    </a:xfrm>
                    <a:prstGeom prst="rect">
                      <a:avLst/>
                    </a:prstGeom>
                  </pic:spPr>
                </pic:pic>
              </a:graphicData>
            </a:graphic>
            <wp14:sizeRelH relativeFrom="margin">
              <wp14:pctWidth>0</wp14:pctWidth>
            </wp14:sizeRelH>
            <wp14:sizeRelV relativeFrom="margin">
              <wp14:pctHeight>0</wp14:pctHeight>
            </wp14:sizeRelV>
          </wp:anchor>
        </w:drawing>
      </w:r>
      <w:r w:rsidRPr="003F5E63">
        <w:rPr>
          <w:b/>
          <w:bCs/>
          <w:color w:val="000000"/>
          <w:kern w:val="36"/>
          <w:szCs w:val="24"/>
        </w:rPr>
        <w:t>Der Osterhase</w:t>
      </w:r>
    </w:p>
    <w:p w:rsidR="003F5E63" w:rsidRPr="003F5E63" w:rsidRDefault="003F5E63" w:rsidP="00F61F35">
      <w:pPr>
        <w:spacing w:line="264" w:lineRule="auto"/>
        <w:jc w:val="both"/>
        <w:rPr>
          <w:color w:val="000000"/>
          <w:szCs w:val="24"/>
        </w:rPr>
      </w:pPr>
      <w:r w:rsidRPr="003F5E63">
        <w:rPr>
          <w:color w:val="000000"/>
          <w:szCs w:val="24"/>
        </w:rPr>
        <w:t>Den Hasen hat man aus der Symbolik der Ostkirche übernommen. Es schließt beim Schlafen die Augen nicht, da er keine Augenlider hat. So ist er Bild für die _____________________</w:t>
      </w:r>
      <w:proofErr w:type="gramStart"/>
      <w:r w:rsidRPr="003F5E63">
        <w:rPr>
          <w:color w:val="000000"/>
          <w:szCs w:val="24"/>
        </w:rPr>
        <w:t>_ ,</w:t>
      </w:r>
      <w:proofErr w:type="gramEnd"/>
      <w:r w:rsidRPr="003F5E63">
        <w:rPr>
          <w:color w:val="000000"/>
          <w:szCs w:val="24"/>
        </w:rPr>
        <w:t xml:space="preserve"> weil Jesu Tod nicht endgültig  war, sondern er wieder auferstanden ist.</w:t>
      </w:r>
    </w:p>
    <w:p w:rsidR="003F5E63" w:rsidRPr="003F5E63" w:rsidRDefault="003F5E63" w:rsidP="00F61F35">
      <w:pPr>
        <w:pStyle w:val="Formatvorlage"/>
        <w:shd w:val="clear" w:color="auto" w:fill="FFFFFF"/>
        <w:spacing w:line="264" w:lineRule="auto"/>
        <w:ind w:left="19" w:right="-1"/>
        <w:rPr>
          <w:rFonts w:ascii="Times New Roman" w:hAnsi="Times New Roman" w:cs="Times New Roman"/>
          <w:shd w:val="clear" w:color="auto" w:fill="FFFFFF"/>
          <w:lang w:bidi="he-IL"/>
        </w:rPr>
      </w:pPr>
    </w:p>
    <w:p w:rsidR="00E536C2" w:rsidRPr="003F5E63" w:rsidRDefault="00E536C2" w:rsidP="00F61F35">
      <w:pPr>
        <w:spacing w:line="264" w:lineRule="auto"/>
        <w:jc w:val="both"/>
        <w:rPr>
          <w:b/>
          <w:szCs w:val="24"/>
          <w:u w:val="single"/>
        </w:rPr>
      </w:pPr>
    </w:p>
    <w:sectPr w:rsidR="00E536C2" w:rsidRPr="003F5E63">
      <w:headerReference w:type="even" r:id="rId27"/>
      <w:headerReference w:type="default" r:id="rId28"/>
      <w:footerReference w:type="even" r:id="rId29"/>
      <w:footerReference w:type="default" r:id="rId30"/>
      <w:headerReference w:type="first" r:id="rId31"/>
      <w:footerReference w:type="first" r:id="rId3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88E" w:rsidRDefault="0062388E" w:rsidP="00737890">
      <w:r>
        <w:separator/>
      </w:r>
    </w:p>
  </w:endnote>
  <w:endnote w:type="continuationSeparator" w:id="0">
    <w:p w:rsidR="0062388E" w:rsidRDefault="0062388E" w:rsidP="0073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altName w:val="Microsoft Sans Serif"/>
    <w:panose1 w:val="020B0604020202020204"/>
    <w:charset w:val="00"/>
    <w:family w:val="roman"/>
    <w:notTrueType/>
    <w:pitch w:val="default"/>
  </w:font>
  <w:font w:name="Lucida Calligraphy">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AF3" w:rsidRDefault="00A43A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890" w:rsidRPr="00737890" w:rsidRDefault="00737890">
    <w:pPr>
      <w:pStyle w:val="Fuzeile"/>
      <w:rPr>
        <w:rFonts w:ascii="Times New Roman" w:hAnsi="Times New Roman" w:cs="Times New Roman"/>
        <w:sz w:val="16"/>
        <w:szCs w:val="16"/>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AF3" w:rsidRDefault="00A43A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88E" w:rsidRDefault="0062388E" w:rsidP="00737890">
      <w:r>
        <w:separator/>
      </w:r>
    </w:p>
  </w:footnote>
  <w:footnote w:type="continuationSeparator" w:id="0">
    <w:p w:rsidR="0062388E" w:rsidRDefault="0062388E" w:rsidP="00737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AF3" w:rsidRDefault="00A43AF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0A1" w:rsidRDefault="006970A1" w:rsidP="006970A1">
    <w:pPr>
      <w:pStyle w:val="ABReligion"/>
      <w:spacing w:after="0"/>
      <w:rPr>
        <w:sz w:val="16"/>
        <w:szCs w:val="16"/>
      </w:rPr>
    </w:pPr>
    <w:r>
      <w:rPr>
        <w:sz w:val="16"/>
        <w:szCs w:val="16"/>
      </w:rPr>
      <w:t>Unterrichtseinheit: Trauern und hoffen</w:t>
    </w:r>
    <w:r>
      <w:rPr>
        <w:sz w:val="16"/>
        <w:szCs w:val="16"/>
      </w:rPr>
      <w:tab/>
      <w:t xml:space="preserve"> </w:t>
    </w:r>
    <w:r>
      <w:rPr>
        <w:sz w:val="16"/>
        <w:szCs w:val="16"/>
      </w:rPr>
      <w:tab/>
    </w:r>
    <w:r w:rsidRPr="00737890">
      <w:rPr>
        <w:sz w:val="16"/>
        <w:szCs w:val="16"/>
      </w:rPr>
      <w:t xml:space="preserve">Datum: </w:t>
    </w:r>
    <w:r>
      <w:rPr>
        <w:sz w:val="16"/>
        <w:szCs w:val="16"/>
      </w:rPr>
      <w:t xml:space="preserve">________________________ </w:t>
    </w:r>
    <w:r>
      <w:rPr>
        <w:sz w:val="16"/>
        <w:szCs w:val="16"/>
      </w:rPr>
      <w:tab/>
    </w:r>
    <w:r>
      <w:rPr>
        <w:sz w:val="16"/>
        <w:szCs w:val="16"/>
      </w:rPr>
      <w:tab/>
      <w:t xml:space="preserve">Arbeitsblatt Nr. </w:t>
    </w:r>
  </w:p>
  <w:sdt>
    <w:sdtPr>
      <w:rPr>
        <w:sz w:val="16"/>
        <w:szCs w:val="16"/>
      </w:rPr>
      <w:id w:val="-457029391"/>
      <w:docPartObj>
        <w:docPartGallery w:val="Page Numbers (Top of Page)"/>
        <w:docPartUnique/>
      </w:docPartObj>
    </w:sdtPr>
    <w:sdtEndPr/>
    <w:sdtContent>
      <w:p w:rsidR="006970A1" w:rsidRPr="006970A1" w:rsidRDefault="006970A1" w:rsidP="006970A1">
        <w:pPr>
          <w:pStyle w:val="ABReligion"/>
          <w:spacing w:after="0"/>
          <w:jc w:val="right"/>
          <w:rPr>
            <w:sz w:val="16"/>
            <w:szCs w:val="16"/>
          </w:rPr>
        </w:pPr>
        <w:r w:rsidRPr="006970A1">
          <w:rPr>
            <w:sz w:val="16"/>
            <w:szCs w:val="16"/>
          </w:rPr>
          <w:fldChar w:fldCharType="begin"/>
        </w:r>
        <w:r w:rsidRPr="006970A1">
          <w:rPr>
            <w:sz w:val="16"/>
            <w:szCs w:val="16"/>
          </w:rPr>
          <w:instrText>PAGE   \* MERGEFORMAT</w:instrText>
        </w:r>
        <w:r w:rsidRPr="006970A1">
          <w:rPr>
            <w:sz w:val="16"/>
            <w:szCs w:val="16"/>
          </w:rPr>
          <w:fldChar w:fldCharType="separate"/>
        </w:r>
        <w:r w:rsidR="00016C9B">
          <w:rPr>
            <w:noProof/>
            <w:sz w:val="16"/>
            <w:szCs w:val="16"/>
          </w:rPr>
          <w:t>4</w:t>
        </w:r>
        <w:r w:rsidRPr="006970A1">
          <w:rPr>
            <w:sz w:val="16"/>
            <w:szCs w:val="16"/>
          </w:rPr>
          <w:fldChar w:fldCharType="end"/>
        </w:r>
      </w:p>
    </w:sdtContent>
  </w:sdt>
  <w:p w:rsidR="00737890" w:rsidRDefault="006970A1" w:rsidP="006970A1">
    <w:pPr>
      <w:pStyle w:val="ABReligion"/>
      <w:spacing w:after="0"/>
    </w:pPr>
    <w:r>
      <w:rPr>
        <w:sz w:val="16"/>
        <w:szCs w:val="16"/>
      </w:rPr>
      <w:t>______________________________________________________________________________________________________________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AF3" w:rsidRDefault="00A43AF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F185A"/>
    <w:multiLevelType w:val="hybridMultilevel"/>
    <w:tmpl w:val="0396FEF8"/>
    <w:lvl w:ilvl="0" w:tplc="0407000F">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890"/>
    <w:rsid w:val="00016C9B"/>
    <w:rsid w:val="00092BD2"/>
    <w:rsid w:val="000C2434"/>
    <w:rsid w:val="00181B36"/>
    <w:rsid w:val="00251C66"/>
    <w:rsid w:val="003936FD"/>
    <w:rsid w:val="003F5E63"/>
    <w:rsid w:val="00446C09"/>
    <w:rsid w:val="004B5783"/>
    <w:rsid w:val="004E747D"/>
    <w:rsid w:val="005F4B31"/>
    <w:rsid w:val="0062388E"/>
    <w:rsid w:val="006970A1"/>
    <w:rsid w:val="006E6AF8"/>
    <w:rsid w:val="00702B7D"/>
    <w:rsid w:val="0072484E"/>
    <w:rsid w:val="00737890"/>
    <w:rsid w:val="007C5476"/>
    <w:rsid w:val="008F399B"/>
    <w:rsid w:val="009042CB"/>
    <w:rsid w:val="00954967"/>
    <w:rsid w:val="00983CD2"/>
    <w:rsid w:val="00A43AF3"/>
    <w:rsid w:val="00A8449D"/>
    <w:rsid w:val="00B02446"/>
    <w:rsid w:val="00B32C48"/>
    <w:rsid w:val="00B3655E"/>
    <w:rsid w:val="00B66B6A"/>
    <w:rsid w:val="00B720A9"/>
    <w:rsid w:val="00B969BF"/>
    <w:rsid w:val="00BA4DF2"/>
    <w:rsid w:val="00BC25BF"/>
    <w:rsid w:val="00BC3104"/>
    <w:rsid w:val="00C3039B"/>
    <w:rsid w:val="00CA50F2"/>
    <w:rsid w:val="00CC4763"/>
    <w:rsid w:val="00D066A1"/>
    <w:rsid w:val="00D247EC"/>
    <w:rsid w:val="00D510E1"/>
    <w:rsid w:val="00D87EB4"/>
    <w:rsid w:val="00D94DEA"/>
    <w:rsid w:val="00DB4A90"/>
    <w:rsid w:val="00DF5B09"/>
    <w:rsid w:val="00E019D3"/>
    <w:rsid w:val="00E536C2"/>
    <w:rsid w:val="00ED2124"/>
    <w:rsid w:val="00F61F35"/>
    <w:rsid w:val="00FB7F61"/>
    <w:rsid w:val="00FE7C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90C21"/>
  <w15:chartTrackingRefBased/>
  <w15:docId w15:val="{045DDAA9-E476-4CD4-8F83-B47F079E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B7F61"/>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styleId="berschrift3">
    <w:name w:val="heading 3"/>
    <w:basedOn w:val="Standard"/>
    <w:link w:val="berschrift3Zchn"/>
    <w:uiPriority w:val="9"/>
    <w:qFormat/>
    <w:rsid w:val="00B720A9"/>
    <w:pPr>
      <w:overflowPunct/>
      <w:autoSpaceDE/>
      <w:autoSpaceDN/>
      <w:adjustRightInd/>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Religion">
    <w:name w:val="AB Religion"/>
    <w:basedOn w:val="Standard"/>
    <w:qFormat/>
    <w:rsid w:val="00737890"/>
    <w:pPr>
      <w:overflowPunct/>
      <w:autoSpaceDE/>
      <w:autoSpaceDN/>
      <w:adjustRightInd/>
      <w:spacing w:after="160"/>
      <w:jc w:val="both"/>
    </w:pPr>
    <w:rPr>
      <w:rFonts w:eastAsiaTheme="minorHAnsi"/>
      <w:szCs w:val="24"/>
      <w:lang w:eastAsia="en-US"/>
    </w:rPr>
  </w:style>
  <w:style w:type="paragraph" w:styleId="Kopfzeile">
    <w:name w:val="header"/>
    <w:basedOn w:val="Standard"/>
    <w:link w:val="KopfzeileZchn"/>
    <w:uiPriority w:val="99"/>
    <w:unhideWhenUsed/>
    <w:rsid w:val="00737890"/>
    <w:pPr>
      <w:tabs>
        <w:tab w:val="center" w:pos="4536"/>
        <w:tab w:val="right" w:pos="9072"/>
      </w:tabs>
      <w:overflowPunct/>
      <w:autoSpaceDE/>
      <w:autoSpaceDN/>
      <w:adjustRightInd/>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737890"/>
  </w:style>
  <w:style w:type="paragraph" w:styleId="Fuzeile">
    <w:name w:val="footer"/>
    <w:basedOn w:val="Standard"/>
    <w:link w:val="FuzeileZchn"/>
    <w:uiPriority w:val="99"/>
    <w:unhideWhenUsed/>
    <w:rsid w:val="00737890"/>
    <w:pPr>
      <w:tabs>
        <w:tab w:val="center" w:pos="4536"/>
        <w:tab w:val="right" w:pos="9072"/>
      </w:tabs>
      <w:overflowPunct/>
      <w:autoSpaceDE/>
      <w:autoSpaceDN/>
      <w:adjustRightInd/>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737890"/>
  </w:style>
  <w:style w:type="paragraph" w:customStyle="1" w:styleId="Formatvorlage">
    <w:name w:val="Formatvorlage"/>
    <w:rsid w:val="00B32C48"/>
    <w:pPr>
      <w:widowControl w:val="0"/>
      <w:autoSpaceDE w:val="0"/>
      <w:autoSpaceDN w:val="0"/>
      <w:adjustRightInd w:val="0"/>
      <w:spacing w:after="0" w:line="240" w:lineRule="auto"/>
    </w:pPr>
    <w:rPr>
      <w:rFonts w:ascii="Arial" w:eastAsiaTheme="minorEastAsia" w:hAnsi="Arial" w:cs="Arial"/>
      <w:sz w:val="24"/>
      <w:szCs w:val="24"/>
      <w:lang w:eastAsia="de-DE"/>
    </w:rPr>
  </w:style>
  <w:style w:type="character" w:styleId="Hyperlink">
    <w:name w:val="Hyperlink"/>
    <w:basedOn w:val="Absatz-Standardschriftart"/>
    <w:uiPriority w:val="99"/>
    <w:unhideWhenUsed/>
    <w:rsid w:val="00954967"/>
    <w:rPr>
      <w:color w:val="0563C1" w:themeColor="hyperlink"/>
      <w:u w:val="single"/>
    </w:rPr>
  </w:style>
  <w:style w:type="character" w:styleId="NichtaufgelsteErwhnung">
    <w:name w:val="Unresolved Mention"/>
    <w:basedOn w:val="Absatz-Standardschriftart"/>
    <w:uiPriority w:val="99"/>
    <w:semiHidden/>
    <w:unhideWhenUsed/>
    <w:rsid w:val="00954967"/>
    <w:rPr>
      <w:color w:val="808080"/>
      <w:shd w:val="clear" w:color="auto" w:fill="E6E6E6"/>
    </w:rPr>
  </w:style>
  <w:style w:type="character" w:customStyle="1" w:styleId="berschrift3Zchn">
    <w:name w:val="Überschrift 3 Zchn"/>
    <w:basedOn w:val="Absatz-Standardschriftart"/>
    <w:link w:val="berschrift3"/>
    <w:uiPriority w:val="9"/>
    <w:rsid w:val="00B720A9"/>
    <w:rPr>
      <w:rFonts w:ascii="Times New Roman" w:eastAsia="Times New Roman" w:hAnsi="Times New Roman" w:cs="Times New Roman"/>
      <w:b/>
      <w:bCs/>
      <w:sz w:val="27"/>
      <w:szCs w:val="27"/>
      <w:lang w:eastAsia="de-DE"/>
    </w:rPr>
  </w:style>
  <w:style w:type="character" w:customStyle="1" w:styleId="versenumber">
    <w:name w:val="versenumber"/>
    <w:basedOn w:val="Absatz-Standardschriftart"/>
    <w:rsid w:val="00B720A9"/>
  </w:style>
  <w:style w:type="paragraph" w:styleId="Listenabsatz">
    <w:name w:val="List Paragraph"/>
    <w:basedOn w:val="Standard"/>
    <w:uiPriority w:val="34"/>
    <w:qFormat/>
    <w:rsid w:val="004B5783"/>
    <w:pPr>
      <w:overflowPunct/>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919627">
      <w:bodyDiv w:val="1"/>
      <w:marLeft w:val="0"/>
      <w:marRight w:val="0"/>
      <w:marTop w:val="0"/>
      <w:marBottom w:val="0"/>
      <w:divBdr>
        <w:top w:val="none" w:sz="0" w:space="0" w:color="auto"/>
        <w:left w:val="none" w:sz="0" w:space="0" w:color="auto"/>
        <w:bottom w:val="none" w:sz="0" w:space="0" w:color="auto"/>
        <w:right w:val="none" w:sz="0" w:space="0" w:color="auto"/>
      </w:divBdr>
      <w:divsChild>
        <w:div w:id="616569581">
          <w:marLeft w:val="0"/>
          <w:marRight w:val="0"/>
          <w:marTop w:val="0"/>
          <w:marBottom w:val="0"/>
          <w:divBdr>
            <w:top w:val="none" w:sz="0" w:space="0" w:color="auto"/>
            <w:left w:val="none" w:sz="0" w:space="0" w:color="auto"/>
            <w:bottom w:val="none" w:sz="0" w:space="0" w:color="auto"/>
            <w:right w:val="none" w:sz="0" w:space="0" w:color="auto"/>
          </w:divBdr>
        </w:div>
        <w:div w:id="193541633">
          <w:marLeft w:val="0"/>
          <w:marRight w:val="0"/>
          <w:marTop w:val="0"/>
          <w:marBottom w:val="0"/>
          <w:divBdr>
            <w:top w:val="none" w:sz="0" w:space="0" w:color="auto"/>
            <w:left w:val="none" w:sz="0" w:space="0" w:color="auto"/>
            <w:bottom w:val="none" w:sz="0" w:space="0" w:color="auto"/>
            <w:right w:val="none" w:sz="0" w:space="0" w:color="auto"/>
          </w:divBdr>
        </w:div>
        <w:div w:id="1253246919">
          <w:marLeft w:val="0"/>
          <w:marRight w:val="0"/>
          <w:marTop w:val="0"/>
          <w:marBottom w:val="0"/>
          <w:divBdr>
            <w:top w:val="none" w:sz="0" w:space="0" w:color="auto"/>
            <w:left w:val="none" w:sz="0" w:space="0" w:color="auto"/>
            <w:bottom w:val="none" w:sz="0" w:space="0" w:color="auto"/>
            <w:right w:val="none" w:sz="0" w:space="0" w:color="auto"/>
          </w:divBdr>
        </w:div>
        <w:div w:id="1574975251">
          <w:marLeft w:val="0"/>
          <w:marRight w:val="0"/>
          <w:marTop w:val="0"/>
          <w:marBottom w:val="0"/>
          <w:divBdr>
            <w:top w:val="none" w:sz="0" w:space="0" w:color="auto"/>
            <w:left w:val="none" w:sz="0" w:space="0" w:color="auto"/>
            <w:bottom w:val="none" w:sz="0" w:space="0" w:color="auto"/>
            <w:right w:val="none" w:sz="0" w:space="0" w:color="auto"/>
          </w:divBdr>
        </w:div>
        <w:div w:id="1863738964">
          <w:marLeft w:val="0"/>
          <w:marRight w:val="0"/>
          <w:marTop w:val="0"/>
          <w:marBottom w:val="0"/>
          <w:divBdr>
            <w:top w:val="none" w:sz="0" w:space="0" w:color="auto"/>
            <w:left w:val="none" w:sz="0" w:space="0" w:color="auto"/>
            <w:bottom w:val="none" w:sz="0" w:space="0" w:color="auto"/>
            <w:right w:val="none" w:sz="0" w:space="0" w:color="auto"/>
          </w:divBdr>
        </w:div>
        <w:div w:id="1508250986">
          <w:marLeft w:val="0"/>
          <w:marRight w:val="0"/>
          <w:marTop w:val="0"/>
          <w:marBottom w:val="0"/>
          <w:divBdr>
            <w:top w:val="none" w:sz="0" w:space="0" w:color="auto"/>
            <w:left w:val="none" w:sz="0" w:space="0" w:color="auto"/>
            <w:bottom w:val="none" w:sz="0" w:space="0" w:color="auto"/>
            <w:right w:val="none" w:sz="0" w:space="0" w:color="auto"/>
          </w:divBdr>
        </w:div>
        <w:div w:id="588273176">
          <w:marLeft w:val="0"/>
          <w:marRight w:val="0"/>
          <w:marTop w:val="0"/>
          <w:marBottom w:val="0"/>
          <w:divBdr>
            <w:top w:val="none" w:sz="0" w:space="0" w:color="auto"/>
            <w:left w:val="none" w:sz="0" w:space="0" w:color="auto"/>
            <w:bottom w:val="none" w:sz="0" w:space="0" w:color="auto"/>
            <w:right w:val="none" w:sz="0" w:space="0" w:color="auto"/>
          </w:divBdr>
        </w:div>
        <w:div w:id="38090340">
          <w:marLeft w:val="0"/>
          <w:marRight w:val="0"/>
          <w:marTop w:val="0"/>
          <w:marBottom w:val="0"/>
          <w:divBdr>
            <w:top w:val="none" w:sz="0" w:space="0" w:color="auto"/>
            <w:left w:val="none" w:sz="0" w:space="0" w:color="auto"/>
            <w:bottom w:val="none" w:sz="0" w:space="0" w:color="auto"/>
            <w:right w:val="none" w:sz="0" w:space="0" w:color="auto"/>
          </w:divBdr>
        </w:div>
        <w:div w:id="603654216">
          <w:marLeft w:val="0"/>
          <w:marRight w:val="0"/>
          <w:marTop w:val="0"/>
          <w:marBottom w:val="0"/>
          <w:divBdr>
            <w:top w:val="none" w:sz="0" w:space="0" w:color="auto"/>
            <w:left w:val="none" w:sz="0" w:space="0" w:color="auto"/>
            <w:bottom w:val="none" w:sz="0" w:space="0" w:color="auto"/>
            <w:right w:val="none" w:sz="0" w:space="0" w:color="auto"/>
          </w:divBdr>
        </w:div>
        <w:div w:id="1236739820">
          <w:marLeft w:val="0"/>
          <w:marRight w:val="0"/>
          <w:marTop w:val="0"/>
          <w:marBottom w:val="0"/>
          <w:divBdr>
            <w:top w:val="none" w:sz="0" w:space="0" w:color="auto"/>
            <w:left w:val="none" w:sz="0" w:space="0" w:color="auto"/>
            <w:bottom w:val="none" w:sz="0" w:space="0" w:color="auto"/>
            <w:right w:val="none" w:sz="0" w:space="0" w:color="auto"/>
          </w:divBdr>
        </w:div>
        <w:div w:id="1245651707">
          <w:marLeft w:val="0"/>
          <w:marRight w:val="0"/>
          <w:marTop w:val="0"/>
          <w:marBottom w:val="0"/>
          <w:divBdr>
            <w:top w:val="none" w:sz="0" w:space="0" w:color="auto"/>
            <w:left w:val="none" w:sz="0" w:space="0" w:color="auto"/>
            <w:bottom w:val="none" w:sz="0" w:space="0" w:color="auto"/>
            <w:right w:val="none" w:sz="0" w:space="0" w:color="auto"/>
          </w:divBdr>
        </w:div>
        <w:div w:id="2047607475">
          <w:marLeft w:val="0"/>
          <w:marRight w:val="0"/>
          <w:marTop w:val="0"/>
          <w:marBottom w:val="0"/>
          <w:divBdr>
            <w:top w:val="none" w:sz="0" w:space="0" w:color="auto"/>
            <w:left w:val="none" w:sz="0" w:space="0" w:color="auto"/>
            <w:bottom w:val="none" w:sz="0" w:space="0" w:color="auto"/>
            <w:right w:val="none" w:sz="0" w:space="0" w:color="auto"/>
          </w:divBdr>
        </w:div>
      </w:divsChild>
    </w:div>
    <w:div w:id="1672024519">
      <w:bodyDiv w:val="1"/>
      <w:marLeft w:val="0"/>
      <w:marRight w:val="0"/>
      <w:marTop w:val="0"/>
      <w:marBottom w:val="0"/>
      <w:divBdr>
        <w:top w:val="none" w:sz="0" w:space="0" w:color="auto"/>
        <w:left w:val="none" w:sz="0" w:space="0" w:color="auto"/>
        <w:bottom w:val="none" w:sz="0" w:space="0" w:color="auto"/>
        <w:right w:val="none" w:sz="0" w:space="0" w:color="auto"/>
      </w:divBdr>
      <w:divsChild>
        <w:div w:id="501090083">
          <w:marLeft w:val="0"/>
          <w:marRight w:val="0"/>
          <w:marTop w:val="0"/>
          <w:marBottom w:val="0"/>
          <w:divBdr>
            <w:top w:val="none" w:sz="0" w:space="0" w:color="auto"/>
            <w:left w:val="none" w:sz="0" w:space="0" w:color="auto"/>
            <w:bottom w:val="none" w:sz="0" w:space="0" w:color="auto"/>
            <w:right w:val="none" w:sz="0" w:space="0" w:color="auto"/>
          </w:divBdr>
        </w:div>
        <w:div w:id="1531262031">
          <w:marLeft w:val="0"/>
          <w:marRight w:val="0"/>
          <w:marTop w:val="0"/>
          <w:marBottom w:val="0"/>
          <w:divBdr>
            <w:top w:val="none" w:sz="0" w:space="0" w:color="auto"/>
            <w:left w:val="none" w:sz="0" w:space="0" w:color="auto"/>
            <w:bottom w:val="none" w:sz="0" w:space="0" w:color="auto"/>
            <w:right w:val="none" w:sz="0" w:space="0" w:color="auto"/>
          </w:divBdr>
        </w:div>
        <w:div w:id="1489635991">
          <w:marLeft w:val="0"/>
          <w:marRight w:val="0"/>
          <w:marTop w:val="0"/>
          <w:marBottom w:val="0"/>
          <w:divBdr>
            <w:top w:val="none" w:sz="0" w:space="0" w:color="auto"/>
            <w:left w:val="none" w:sz="0" w:space="0" w:color="auto"/>
            <w:bottom w:val="none" w:sz="0" w:space="0" w:color="auto"/>
            <w:right w:val="none" w:sz="0" w:space="0" w:color="auto"/>
          </w:divBdr>
        </w:div>
        <w:div w:id="1032922763">
          <w:marLeft w:val="0"/>
          <w:marRight w:val="0"/>
          <w:marTop w:val="0"/>
          <w:marBottom w:val="0"/>
          <w:divBdr>
            <w:top w:val="none" w:sz="0" w:space="0" w:color="auto"/>
            <w:left w:val="none" w:sz="0" w:space="0" w:color="auto"/>
            <w:bottom w:val="none" w:sz="0" w:space="0" w:color="auto"/>
            <w:right w:val="none" w:sz="0" w:space="0" w:color="auto"/>
          </w:divBdr>
        </w:div>
        <w:div w:id="847058222">
          <w:marLeft w:val="0"/>
          <w:marRight w:val="0"/>
          <w:marTop w:val="0"/>
          <w:marBottom w:val="0"/>
          <w:divBdr>
            <w:top w:val="none" w:sz="0" w:space="0" w:color="auto"/>
            <w:left w:val="none" w:sz="0" w:space="0" w:color="auto"/>
            <w:bottom w:val="none" w:sz="0" w:space="0" w:color="auto"/>
            <w:right w:val="none" w:sz="0" w:space="0" w:color="auto"/>
          </w:divBdr>
        </w:div>
        <w:div w:id="612982198">
          <w:marLeft w:val="0"/>
          <w:marRight w:val="0"/>
          <w:marTop w:val="0"/>
          <w:marBottom w:val="0"/>
          <w:divBdr>
            <w:top w:val="none" w:sz="0" w:space="0" w:color="auto"/>
            <w:left w:val="none" w:sz="0" w:space="0" w:color="auto"/>
            <w:bottom w:val="none" w:sz="0" w:space="0" w:color="auto"/>
            <w:right w:val="none" w:sz="0" w:space="0" w:color="auto"/>
          </w:divBdr>
        </w:div>
        <w:div w:id="982003642">
          <w:marLeft w:val="0"/>
          <w:marRight w:val="0"/>
          <w:marTop w:val="0"/>
          <w:marBottom w:val="0"/>
          <w:divBdr>
            <w:top w:val="none" w:sz="0" w:space="0" w:color="auto"/>
            <w:left w:val="none" w:sz="0" w:space="0" w:color="auto"/>
            <w:bottom w:val="none" w:sz="0" w:space="0" w:color="auto"/>
            <w:right w:val="none" w:sz="0" w:space="0" w:color="auto"/>
          </w:divBdr>
        </w:div>
        <w:div w:id="2084183764">
          <w:marLeft w:val="0"/>
          <w:marRight w:val="0"/>
          <w:marTop w:val="0"/>
          <w:marBottom w:val="0"/>
          <w:divBdr>
            <w:top w:val="none" w:sz="0" w:space="0" w:color="auto"/>
            <w:left w:val="none" w:sz="0" w:space="0" w:color="auto"/>
            <w:bottom w:val="none" w:sz="0" w:space="0" w:color="auto"/>
            <w:right w:val="none" w:sz="0" w:space="0" w:color="auto"/>
          </w:divBdr>
        </w:div>
        <w:div w:id="959215968">
          <w:marLeft w:val="0"/>
          <w:marRight w:val="0"/>
          <w:marTop w:val="0"/>
          <w:marBottom w:val="0"/>
          <w:divBdr>
            <w:top w:val="none" w:sz="0" w:space="0" w:color="auto"/>
            <w:left w:val="none" w:sz="0" w:space="0" w:color="auto"/>
            <w:bottom w:val="none" w:sz="0" w:space="0" w:color="auto"/>
            <w:right w:val="none" w:sz="0" w:space="0" w:color="auto"/>
          </w:divBdr>
        </w:div>
        <w:div w:id="1520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vangelisch.de/inhalte/120735/26-03-2015/kreuzigung-jesus-christus-fuer-uns-gestorben-grundlagentext-der-ekd" TargetMode="External"/><Relationship Id="rId18" Type="http://schemas.openxmlformats.org/officeDocument/2006/relationships/hyperlink" Target="https://aktuell.evangelisch.de/artikel/80587/halleluja-und-hasenfest-wie-ostern-wurde-was-es-ist" TargetMode="External"/><Relationship Id="rId26" Type="http://schemas.openxmlformats.org/officeDocument/2006/relationships/image" Target="media/image9.JPG"/><Relationship Id="rId3" Type="http://schemas.openxmlformats.org/officeDocument/2006/relationships/settings" Target="settings.xml"/><Relationship Id="rId21" Type="http://schemas.openxmlformats.org/officeDocument/2006/relationships/image" Target="media/image4.jpg"/><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www.bibleserver.com/text/LUT/Markus15" TargetMode="External"/><Relationship Id="rId17" Type="http://schemas.openxmlformats.org/officeDocument/2006/relationships/hyperlink" Target="https://aktuell.evangelisch.de/artikel/80587/halleluja-und-hasenfest-wie-ostern-wurde-was-es-ist" TargetMode="External"/><Relationship Id="rId25" Type="http://schemas.openxmlformats.org/officeDocument/2006/relationships/image" Target="media/image8.jp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ktuell.evangelisch.de/artikel/80927/da-lachen-ja-die-huehner" TargetMode="External"/><Relationship Id="rId20" Type="http://schemas.openxmlformats.org/officeDocument/2006/relationships/image" Target="media/image3.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ktuell.evangelisch.de/artikel/80965/nikolaus-schneider-und-die-hemmungslosen-egoisten" TargetMode="External"/><Relationship Id="rId24" Type="http://schemas.openxmlformats.org/officeDocument/2006/relationships/image" Target="media/image7.jpg"/><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glauben.evangelisch.de/artikel/52/das-sakrament-der-taufe" TargetMode="External"/><Relationship Id="rId23" Type="http://schemas.openxmlformats.org/officeDocument/2006/relationships/image" Target="media/image6.jpg"/><Relationship Id="rId28" Type="http://schemas.openxmlformats.org/officeDocument/2006/relationships/header" Target="header2.xml"/><Relationship Id="rId10" Type="http://schemas.openxmlformats.org/officeDocument/2006/relationships/hyperlink" Target="http://www.bibleserver.com/text/LUT/Markus14" TargetMode="External"/><Relationship Id="rId19" Type="http://schemas.openxmlformats.org/officeDocument/2006/relationships/hyperlink" Target="https://www.evangelisch.de/inhalte/80583/02-04-2015/christlich-ostern-feiern"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evangelisch.de/themen/abendmahl" TargetMode="External"/><Relationship Id="rId14" Type="http://schemas.openxmlformats.org/officeDocument/2006/relationships/hyperlink" Target="http://www.bibleserver.com/text/LUT/Markus16" TargetMode="External"/><Relationship Id="rId22" Type="http://schemas.openxmlformats.org/officeDocument/2006/relationships/image" Target="media/image5.png"/><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1311</Words>
  <Characters>8261</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Scholz</dc:creator>
  <cp:keywords/>
  <dc:description/>
  <cp:lastModifiedBy>Melanie Gerner</cp:lastModifiedBy>
  <cp:revision>2</cp:revision>
  <dcterms:created xsi:type="dcterms:W3CDTF">2020-03-16T14:01:00Z</dcterms:created>
  <dcterms:modified xsi:type="dcterms:W3CDTF">2020-03-16T14:01:00Z</dcterms:modified>
</cp:coreProperties>
</file>